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A8" w:rsidRPr="009C6C3D" w:rsidRDefault="008736A8" w:rsidP="008736A8">
      <w:pPr>
        <w:jc w:val="center"/>
        <w:rPr>
          <w:rFonts w:ascii="Arial" w:hAnsi="Arial" w:cs="Arial"/>
          <w:b/>
          <w:sz w:val="22"/>
          <w:szCs w:val="22"/>
        </w:rPr>
      </w:pPr>
      <w:r w:rsidRPr="009C6C3D">
        <w:rPr>
          <w:rFonts w:ascii="Arial" w:hAnsi="Arial" w:cs="Arial"/>
          <w:b/>
          <w:sz w:val="22"/>
          <w:szCs w:val="22"/>
        </w:rPr>
        <w:t>ПЕРЕЧЕНЬ</w:t>
      </w:r>
    </w:p>
    <w:p w:rsidR="008736A8" w:rsidRPr="009C6C3D" w:rsidRDefault="008736A8" w:rsidP="008736A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9C6C3D">
        <w:rPr>
          <w:rFonts w:ascii="Arial" w:hAnsi="Arial" w:cs="Arial"/>
          <w:b/>
          <w:sz w:val="22"/>
          <w:szCs w:val="22"/>
        </w:rPr>
        <w:t>обязательных работ по содержанию и текущему ремонту общего имущества собственников помещений  в многок</w:t>
      </w:r>
      <w:r>
        <w:rPr>
          <w:rFonts w:ascii="Arial" w:hAnsi="Arial" w:cs="Arial"/>
          <w:b/>
          <w:sz w:val="22"/>
          <w:szCs w:val="22"/>
        </w:rPr>
        <w:t>вартирном благоустроенном доме</w:t>
      </w:r>
    </w:p>
    <w:bookmarkEnd w:id="0"/>
    <w:p w:rsidR="008736A8" w:rsidRPr="009C6C3D" w:rsidRDefault="008736A8" w:rsidP="008736A8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5580"/>
        <w:gridCol w:w="3240"/>
      </w:tblGrid>
      <w:tr w:rsidR="008736A8" w:rsidRPr="009C6C3D" w:rsidTr="00733376">
        <w:tc>
          <w:tcPr>
            <w:tcW w:w="648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9C6C3D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9C6C3D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558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Периодичность</w:t>
            </w:r>
          </w:p>
        </w:tc>
      </w:tr>
      <w:tr w:rsidR="008736A8" w:rsidRPr="009C6C3D" w:rsidTr="00733376">
        <w:trPr>
          <w:trHeight w:val="475"/>
        </w:trPr>
        <w:tc>
          <w:tcPr>
            <w:tcW w:w="9468" w:type="dxa"/>
            <w:gridSpan w:val="3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6C3D">
              <w:rPr>
                <w:rFonts w:ascii="Arial" w:hAnsi="Arial" w:cs="Arial"/>
                <w:b/>
                <w:sz w:val="22"/>
                <w:szCs w:val="22"/>
              </w:rPr>
              <w:t>I. Работы, выполняемые при проведении технического обслуживания жилых домов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C6C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Устранение неисправностей в системах водопровода и канализации мест общего польз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вания: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проверка исправности, работоспособности, регулировка и наладка си</w:t>
            </w:r>
            <w:r w:rsidRPr="009C6C3D">
              <w:rPr>
                <w:rFonts w:ascii="Arial" w:hAnsi="Arial" w:cs="Arial"/>
                <w:sz w:val="22"/>
                <w:szCs w:val="22"/>
              </w:rPr>
              <w:t>с</w:t>
            </w:r>
            <w:r w:rsidRPr="009C6C3D">
              <w:rPr>
                <w:rFonts w:ascii="Arial" w:hAnsi="Arial" w:cs="Arial"/>
                <w:sz w:val="22"/>
                <w:szCs w:val="22"/>
              </w:rPr>
              <w:t>тем водопровода и канализации (насосов, запорной арматуры, контрольно-измерительных приборов, общедомовых приборов учета)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месяц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смена прокладок в кранах, вентилях, уплотнение сгонов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месяц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устранение засоров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По мере необх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димости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устранение течи в трубопр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водах (в стояках, колодцах, трубопроводах подвала)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По мере необходимости (пр</w:t>
            </w:r>
            <w:r w:rsidRPr="009C6C3D">
              <w:rPr>
                <w:rFonts w:ascii="Arial" w:hAnsi="Arial" w:cs="Arial"/>
                <w:sz w:val="22"/>
                <w:szCs w:val="22"/>
              </w:rPr>
              <w:t>е</w:t>
            </w:r>
            <w:r w:rsidRPr="009C6C3D">
              <w:rPr>
                <w:rFonts w:ascii="Arial" w:hAnsi="Arial" w:cs="Arial"/>
                <w:sz w:val="22"/>
                <w:szCs w:val="22"/>
              </w:rPr>
              <w:t>дельный срок 1 сутки)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смена отдельных водора</w:t>
            </w:r>
            <w:r w:rsidRPr="009C6C3D">
              <w:rPr>
                <w:rFonts w:ascii="Arial" w:hAnsi="Arial" w:cs="Arial"/>
                <w:sz w:val="22"/>
                <w:szCs w:val="22"/>
              </w:rPr>
              <w:t>з</w:t>
            </w:r>
            <w:r w:rsidRPr="009C6C3D">
              <w:rPr>
                <w:rFonts w:ascii="Arial" w:hAnsi="Arial" w:cs="Arial"/>
                <w:sz w:val="22"/>
                <w:szCs w:val="22"/>
              </w:rPr>
              <w:t>борных кранов, задвижек в подвалах, замена внутренних пожарных кранов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месяц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проверка и ремонт канал</w:t>
            </w:r>
            <w:r w:rsidRPr="009C6C3D">
              <w:rPr>
                <w:rFonts w:ascii="Arial" w:hAnsi="Arial" w:cs="Arial"/>
                <w:sz w:val="22"/>
                <w:szCs w:val="22"/>
              </w:rPr>
              <w:t>и</w:t>
            </w:r>
            <w:r w:rsidRPr="009C6C3D">
              <w:rPr>
                <w:rFonts w:ascii="Arial" w:hAnsi="Arial" w:cs="Arial"/>
                <w:sz w:val="22"/>
                <w:szCs w:val="22"/>
              </w:rPr>
              <w:t>зационных вытяжек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квартал</w:t>
            </w:r>
          </w:p>
        </w:tc>
      </w:tr>
      <w:tr w:rsidR="008736A8" w:rsidRPr="009C6C3D" w:rsidTr="00733376">
        <w:trPr>
          <w:trHeight w:val="387"/>
        </w:trPr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прочистка канализацио</w:t>
            </w:r>
            <w:r w:rsidRPr="009C6C3D">
              <w:rPr>
                <w:rFonts w:ascii="Arial" w:hAnsi="Arial" w:cs="Arial"/>
                <w:sz w:val="22"/>
                <w:szCs w:val="22"/>
              </w:rPr>
              <w:t>н</w:t>
            </w:r>
            <w:r w:rsidRPr="009C6C3D">
              <w:rPr>
                <w:rFonts w:ascii="Arial" w:hAnsi="Arial" w:cs="Arial"/>
                <w:sz w:val="22"/>
                <w:szCs w:val="22"/>
              </w:rPr>
              <w:t>ных лежаков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По мере необх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димости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прочистка дворовой канализации, смена отдельных учас</w:t>
            </w:r>
            <w:r w:rsidRPr="009C6C3D">
              <w:rPr>
                <w:rFonts w:ascii="Arial" w:hAnsi="Arial" w:cs="Arial"/>
                <w:sz w:val="22"/>
                <w:szCs w:val="22"/>
              </w:rPr>
              <w:t>т</w:t>
            </w:r>
            <w:r w:rsidRPr="009C6C3D">
              <w:rPr>
                <w:rFonts w:ascii="Arial" w:hAnsi="Arial" w:cs="Arial"/>
                <w:sz w:val="22"/>
                <w:szCs w:val="22"/>
              </w:rPr>
              <w:t>ков трубопроводов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 По мере необх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димости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C6C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Устранение неисправностей в системах центрального отопления и горячего водоснабжения мест общего пользов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а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ния: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проверка исправности, работоспособности, регулировка и наладка си</w:t>
            </w:r>
            <w:r w:rsidRPr="009C6C3D">
              <w:rPr>
                <w:rFonts w:ascii="Arial" w:hAnsi="Arial" w:cs="Arial"/>
                <w:sz w:val="22"/>
                <w:szCs w:val="22"/>
              </w:rPr>
              <w:t>с</w:t>
            </w:r>
            <w:r w:rsidRPr="009C6C3D">
              <w:rPr>
                <w:rFonts w:ascii="Arial" w:hAnsi="Arial" w:cs="Arial"/>
                <w:sz w:val="22"/>
                <w:szCs w:val="22"/>
              </w:rPr>
              <w:t>тем центрального отопления (насосов, запорной арматуры, контрольно-измерительных приборов, общедомовых приборов учета)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месяц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восстановление работоспособности (ремонт, замена) оборудования и отопительных приборов, относящихся к общему имуществу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По мере необх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димости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контроль параметров теплоносителя и незамедлительное принятие мер к восстановлению требуемых параметров отопления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Постоянно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мелкий ремонт теплоизол</w:t>
            </w:r>
            <w:r w:rsidRPr="009C6C3D">
              <w:rPr>
                <w:rFonts w:ascii="Arial" w:hAnsi="Arial" w:cs="Arial"/>
                <w:sz w:val="22"/>
                <w:szCs w:val="22"/>
              </w:rPr>
              <w:t>я</w:t>
            </w:r>
            <w:r w:rsidRPr="009C6C3D">
              <w:rPr>
                <w:rFonts w:ascii="Arial" w:hAnsi="Arial" w:cs="Arial"/>
                <w:sz w:val="22"/>
                <w:szCs w:val="22"/>
              </w:rPr>
              <w:t>ции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2 раза в месяц </w:t>
            </w:r>
          </w:p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в зимний период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осмотр и очистка грязевиков, воздухосборников, вент</w:t>
            </w:r>
            <w:r w:rsidRPr="009C6C3D">
              <w:rPr>
                <w:rFonts w:ascii="Arial" w:hAnsi="Arial" w:cs="Arial"/>
                <w:sz w:val="22"/>
                <w:szCs w:val="22"/>
              </w:rPr>
              <w:t>и</w:t>
            </w:r>
            <w:r w:rsidRPr="009C6C3D">
              <w:rPr>
                <w:rFonts w:ascii="Arial" w:hAnsi="Arial" w:cs="Arial"/>
                <w:sz w:val="22"/>
                <w:szCs w:val="22"/>
              </w:rPr>
              <w:t>лей, задвижек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месяц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промывка систем центрального отопления и водоснабжения, очистка от накипи запо</w:t>
            </w:r>
            <w:r w:rsidRPr="009C6C3D">
              <w:rPr>
                <w:rFonts w:ascii="Arial" w:hAnsi="Arial" w:cs="Arial"/>
                <w:sz w:val="22"/>
                <w:szCs w:val="22"/>
              </w:rPr>
              <w:t>р</w:t>
            </w:r>
            <w:r w:rsidRPr="009C6C3D">
              <w:rPr>
                <w:rFonts w:ascii="Arial" w:hAnsi="Arial" w:cs="Arial"/>
                <w:sz w:val="22"/>
                <w:szCs w:val="22"/>
              </w:rPr>
              <w:t>ной арматуры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2 раза в год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устранение воздушных пр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бок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По мере необх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димости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C6C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Устранение незначительных неисправностей электротехнических устройств мест общего пользования (кроме квартирных счетчиков и электрощ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и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тов)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shd w:val="clear" w:color="auto" w:fill="auto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смена перегоревших ламп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чек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месяц (на всех этажах и тамбуре)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смена  и ремонт выключат</w:t>
            </w:r>
            <w:r w:rsidRPr="009C6C3D">
              <w:rPr>
                <w:rFonts w:ascii="Arial" w:hAnsi="Arial" w:cs="Arial"/>
                <w:sz w:val="22"/>
                <w:szCs w:val="22"/>
              </w:rPr>
              <w:t>е</w:t>
            </w:r>
            <w:r w:rsidRPr="009C6C3D">
              <w:rPr>
                <w:rFonts w:ascii="Arial" w:hAnsi="Arial" w:cs="Arial"/>
                <w:sz w:val="22"/>
                <w:szCs w:val="22"/>
              </w:rPr>
              <w:t>лей и патронов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По мере необходимости (не реже 1 раза в м</w:t>
            </w:r>
            <w:r w:rsidRPr="009C6C3D">
              <w:rPr>
                <w:rFonts w:ascii="Arial" w:hAnsi="Arial" w:cs="Arial"/>
                <w:sz w:val="22"/>
                <w:szCs w:val="22"/>
              </w:rPr>
              <w:t>е</w:t>
            </w:r>
            <w:r w:rsidRPr="009C6C3D">
              <w:rPr>
                <w:rFonts w:ascii="Arial" w:hAnsi="Arial" w:cs="Arial"/>
                <w:sz w:val="22"/>
                <w:szCs w:val="22"/>
              </w:rPr>
              <w:t>сяц)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мелкий ремонт электропр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водки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По мере необходимости (не реже 1 раза в м</w:t>
            </w:r>
            <w:r w:rsidRPr="009C6C3D">
              <w:rPr>
                <w:rFonts w:ascii="Arial" w:hAnsi="Arial" w:cs="Arial"/>
                <w:sz w:val="22"/>
                <w:szCs w:val="22"/>
              </w:rPr>
              <w:t>е</w:t>
            </w:r>
            <w:r w:rsidRPr="009C6C3D">
              <w:rPr>
                <w:rFonts w:ascii="Arial" w:hAnsi="Arial" w:cs="Arial"/>
                <w:sz w:val="22"/>
                <w:szCs w:val="22"/>
              </w:rPr>
              <w:t>сяц)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</w:tcPr>
          <w:p w:rsidR="008736A8" w:rsidRPr="009C6C3D" w:rsidRDefault="008736A8" w:rsidP="007333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C6C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Проверка наличия тяги в д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ы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мовентиляционных 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каналах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lastRenderedPageBreak/>
              <w:t>1 раз в год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</w:tcPr>
          <w:p w:rsidR="008736A8" w:rsidRPr="009C6C3D" w:rsidRDefault="008736A8" w:rsidP="007333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C6C3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5. 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Проверка температурно-влажностного режима подвальных помещений, устранение причин его нарушения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</w:tc>
      </w:tr>
      <w:tr w:rsidR="008736A8" w:rsidRPr="009C6C3D" w:rsidTr="00733376">
        <w:trPr>
          <w:trHeight w:val="63"/>
        </w:trPr>
        <w:tc>
          <w:tcPr>
            <w:tcW w:w="9468" w:type="dxa"/>
            <w:gridSpan w:val="3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6C3D">
              <w:rPr>
                <w:rFonts w:ascii="Arial" w:hAnsi="Arial" w:cs="Arial"/>
                <w:b/>
                <w:sz w:val="22"/>
                <w:szCs w:val="22"/>
              </w:rPr>
              <w:t>II. Работы, выполненные при подготовке жилых зданий к эксплуатации в в</w:t>
            </w:r>
            <w:r w:rsidRPr="009C6C3D">
              <w:rPr>
                <w:rFonts w:ascii="Arial" w:hAnsi="Arial" w:cs="Arial"/>
                <w:b/>
                <w:sz w:val="22"/>
                <w:szCs w:val="22"/>
              </w:rPr>
              <w:t>е</w:t>
            </w:r>
            <w:r w:rsidRPr="009C6C3D">
              <w:rPr>
                <w:rFonts w:ascii="Arial" w:hAnsi="Arial" w:cs="Arial"/>
                <w:b/>
                <w:sz w:val="22"/>
                <w:szCs w:val="22"/>
              </w:rPr>
              <w:t>сенне-летний и осенне-зимний периоды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1. Укрепление водосточных труб, колен и воронок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2 раза в год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2. Консервация системы отопл</w:t>
            </w:r>
            <w:r w:rsidRPr="009C6C3D">
              <w:rPr>
                <w:rFonts w:ascii="Arial" w:hAnsi="Arial" w:cs="Arial"/>
                <w:sz w:val="22"/>
                <w:szCs w:val="22"/>
              </w:rPr>
              <w:t>е</w:t>
            </w:r>
            <w:r w:rsidRPr="009C6C3D">
              <w:rPr>
                <w:rFonts w:ascii="Arial" w:hAnsi="Arial" w:cs="Arial"/>
                <w:sz w:val="22"/>
                <w:szCs w:val="22"/>
              </w:rPr>
              <w:t>ния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год                                               (по окончании отопительного с</w:t>
            </w:r>
            <w:r w:rsidRPr="009C6C3D">
              <w:rPr>
                <w:rFonts w:ascii="Arial" w:hAnsi="Arial" w:cs="Arial"/>
                <w:sz w:val="22"/>
                <w:szCs w:val="22"/>
              </w:rPr>
              <w:t>е</w:t>
            </w:r>
            <w:r w:rsidRPr="009C6C3D">
              <w:rPr>
                <w:rFonts w:ascii="Arial" w:hAnsi="Arial" w:cs="Arial"/>
                <w:sz w:val="22"/>
                <w:szCs w:val="22"/>
              </w:rPr>
              <w:t>зона)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3. Ремонт оборудования де</w:t>
            </w:r>
            <w:r w:rsidRPr="009C6C3D">
              <w:rPr>
                <w:rFonts w:ascii="Arial" w:hAnsi="Arial" w:cs="Arial"/>
                <w:sz w:val="22"/>
                <w:szCs w:val="22"/>
              </w:rPr>
              <w:t>т</w:t>
            </w:r>
            <w:r w:rsidRPr="009C6C3D">
              <w:rPr>
                <w:rFonts w:ascii="Arial" w:hAnsi="Arial" w:cs="Arial"/>
                <w:sz w:val="22"/>
                <w:szCs w:val="22"/>
              </w:rPr>
              <w:t>ских и спортивных площадок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год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4. Утепление и ремонт оконных проёмов, замена разбитых ст</w:t>
            </w:r>
            <w:r w:rsidRPr="009C6C3D">
              <w:rPr>
                <w:rFonts w:ascii="Arial" w:hAnsi="Arial" w:cs="Arial"/>
                <w:sz w:val="22"/>
                <w:szCs w:val="22"/>
              </w:rPr>
              <w:t>е</w:t>
            </w:r>
            <w:r w:rsidRPr="009C6C3D">
              <w:rPr>
                <w:rFonts w:ascii="Arial" w:hAnsi="Arial" w:cs="Arial"/>
                <w:sz w:val="22"/>
                <w:szCs w:val="22"/>
              </w:rPr>
              <w:t>кол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год                                                   (о</w:t>
            </w:r>
            <w:r w:rsidRPr="009C6C3D">
              <w:rPr>
                <w:rFonts w:ascii="Arial" w:hAnsi="Arial" w:cs="Arial"/>
                <w:sz w:val="22"/>
                <w:szCs w:val="22"/>
              </w:rPr>
              <w:t>к</w:t>
            </w:r>
            <w:r w:rsidRPr="009C6C3D">
              <w:rPr>
                <w:rFonts w:ascii="Arial" w:hAnsi="Arial" w:cs="Arial"/>
                <w:sz w:val="22"/>
                <w:szCs w:val="22"/>
              </w:rPr>
              <w:t>тябрь-ноябрь)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5. Утепление и ремонт входных дверей и дверных пр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емов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год                                                                  (о</w:t>
            </w:r>
            <w:r w:rsidRPr="009C6C3D">
              <w:rPr>
                <w:rFonts w:ascii="Arial" w:hAnsi="Arial" w:cs="Arial"/>
                <w:sz w:val="22"/>
                <w:szCs w:val="22"/>
              </w:rPr>
              <w:t>к</w:t>
            </w:r>
            <w:r w:rsidRPr="009C6C3D">
              <w:rPr>
                <w:rFonts w:ascii="Arial" w:hAnsi="Arial" w:cs="Arial"/>
                <w:sz w:val="22"/>
                <w:szCs w:val="22"/>
              </w:rPr>
              <w:t>тябрь-ноябрь)</w:t>
            </w:r>
          </w:p>
        </w:tc>
      </w:tr>
      <w:tr w:rsidR="008736A8" w:rsidRPr="009C6C3D" w:rsidTr="00733376">
        <w:trPr>
          <w:trHeight w:val="365"/>
        </w:trPr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6. Установка и снятие пружин на входных дверях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2 раза в год                                                               (л</w:t>
            </w:r>
            <w:r w:rsidRPr="009C6C3D">
              <w:rPr>
                <w:rFonts w:ascii="Arial" w:hAnsi="Arial" w:cs="Arial"/>
                <w:sz w:val="22"/>
                <w:szCs w:val="22"/>
              </w:rPr>
              <w:t>е</w:t>
            </w:r>
            <w:r w:rsidRPr="009C6C3D">
              <w:rPr>
                <w:rFonts w:ascii="Arial" w:hAnsi="Arial" w:cs="Arial"/>
                <w:sz w:val="22"/>
                <w:szCs w:val="22"/>
              </w:rPr>
              <w:t>то-зима)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7. Проверка исправности слух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вых окон и жалюзи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2 раза в год</w:t>
            </w:r>
          </w:p>
        </w:tc>
      </w:tr>
      <w:tr w:rsidR="008736A8" w:rsidRPr="009C6C3D" w:rsidTr="00733376">
        <w:trPr>
          <w:trHeight w:val="425"/>
        </w:trPr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8. Проверка, ремонт и заделка продухов в цоколях зданий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год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9. Ремонт, регулировка, промывка и испытание систем це</w:t>
            </w:r>
            <w:r w:rsidRPr="009C6C3D">
              <w:rPr>
                <w:rFonts w:ascii="Arial" w:hAnsi="Arial" w:cs="Arial"/>
                <w:sz w:val="22"/>
                <w:szCs w:val="22"/>
              </w:rPr>
              <w:t>н</w:t>
            </w:r>
            <w:r w:rsidRPr="009C6C3D">
              <w:rPr>
                <w:rFonts w:ascii="Arial" w:hAnsi="Arial" w:cs="Arial"/>
                <w:sz w:val="22"/>
                <w:szCs w:val="22"/>
              </w:rPr>
              <w:t>трального отопления; очистка и промывка водопроводных вентилей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год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10. Удаление с крыш снега и н</w:t>
            </w:r>
            <w:r w:rsidRPr="009C6C3D">
              <w:rPr>
                <w:rFonts w:ascii="Arial" w:hAnsi="Arial" w:cs="Arial"/>
                <w:sz w:val="22"/>
                <w:szCs w:val="22"/>
              </w:rPr>
              <w:t>а</w:t>
            </w:r>
            <w:r w:rsidRPr="009C6C3D">
              <w:rPr>
                <w:rFonts w:ascii="Arial" w:hAnsi="Arial" w:cs="Arial"/>
                <w:sz w:val="22"/>
                <w:szCs w:val="22"/>
              </w:rPr>
              <w:t>леди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год                            (март-апрель)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11. Утепление чердачных перекрытий в местах промерзания, изготовление новых или ремонт существующих ход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вых досок на чердаках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год</w:t>
            </w:r>
          </w:p>
        </w:tc>
      </w:tr>
      <w:tr w:rsidR="008736A8" w:rsidRPr="009C6C3D" w:rsidTr="00733376">
        <w:trPr>
          <w:trHeight w:val="63"/>
        </w:trPr>
        <w:tc>
          <w:tcPr>
            <w:tcW w:w="9468" w:type="dxa"/>
            <w:gridSpan w:val="3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6C3D">
              <w:rPr>
                <w:rFonts w:ascii="Arial" w:hAnsi="Arial" w:cs="Arial"/>
                <w:b/>
                <w:sz w:val="22"/>
                <w:szCs w:val="22"/>
              </w:rPr>
              <w:t>III. Текущие ремонты жилого фонда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</w:tcPr>
          <w:p w:rsidR="008736A8" w:rsidRPr="009C6C3D" w:rsidRDefault="008736A8" w:rsidP="007333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Фундаменты:</w:t>
            </w:r>
          </w:p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 - ремонт вентиляционных продухов, </w:t>
            </w:r>
            <w:proofErr w:type="spellStart"/>
            <w:r w:rsidRPr="009C6C3D">
              <w:rPr>
                <w:rFonts w:ascii="Arial" w:hAnsi="Arial" w:cs="Arial"/>
                <w:sz w:val="22"/>
                <w:szCs w:val="22"/>
              </w:rPr>
              <w:t>отмостки</w:t>
            </w:r>
            <w:proofErr w:type="spellEnd"/>
            <w:r w:rsidRPr="009C6C3D">
              <w:rPr>
                <w:rFonts w:ascii="Arial" w:hAnsi="Arial" w:cs="Arial"/>
                <w:sz w:val="22"/>
                <w:szCs w:val="22"/>
              </w:rPr>
              <w:t xml:space="preserve"> и входов в подвал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В течение года                          (до 1% объема)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</w:tcPr>
          <w:p w:rsidR="008736A8" w:rsidRPr="009C6C3D" w:rsidRDefault="008736A8" w:rsidP="007333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Крыши:</w:t>
            </w:r>
          </w:p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проверка температурно-влажностного режима на чердаках,</w:t>
            </w:r>
          </w:p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проверка и усиление элементов деревя</w:t>
            </w:r>
            <w:r w:rsidRPr="009C6C3D">
              <w:rPr>
                <w:rFonts w:ascii="Arial" w:hAnsi="Arial" w:cs="Arial"/>
                <w:sz w:val="22"/>
                <w:szCs w:val="22"/>
              </w:rPr>
              <w:t>н</w:t>
            </w:r>
            <w:r w:rsidRPr="009C6C3D">
              <w:rPr>
                <w:rFonts w:ascii="Arial" w:hAnsi="Arial" w:cs="Arial"/>
                <w:sz w:val="22"/>
                <w:szCs w:val="22"/>
              </w:rPr>
              <w:t xml:space="preserve">ной стропильной системы, </w:t>
            </w:r>
          </w:p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проверка и устранение неисправн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стей кровель,</w:t>
            </w:r>
          </w:p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 - ремонт гидроизоляции, ут</w:t>
            </w:r>
            <w:r w:rsidRPr="009C6C3D">
              <w:rPr>
                <w:rFonts w:ascii="Arial" w:hAnsi="Arial" w:cs="Arial"/>
                <w:sz w:val="22"/>
                <w:szCs w:val="22"/>
              </w:rPr>
              <w:t>е</w:t>
            </w:r>
            <w:r w:rsidRPr="009C6C3D">
              <w:rPr>
                <w:rFonts w:ascii="Arial" w:hAnsi="Arial" w:cs="Arial"/>
                <w:sz w:val="22"/>
                <w:szCs w:val="22"/>
              </w:rPr>
              <w:t>пления и вентиляции</w:t>
            </w:r>
          </w:p>
        </w:tc>
        <w:tc>
          <w:tcPr>
            <w:tcW w:w="3240" w:type="dxa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</w:tcPr>
          <w:p w:rsidR="008736A8" w:rsidRPr="009C6C3D" w:rsidRDefault="008736A8" w:rsidP="007333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Подъезды:</w:t>
            </w:r>
          </w:p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полное восстановление о</w:t>
            </w:r>
            <w:r w:rsidRPr="009C6C3D">
              <w:rPr>
                <w:rFonts w:ascii="Arial" w:hAnsi="Arial" w:cs="Arial"/>
                <w:sz w:val="22"/>
                <w:szCs w:val="22"/>
              </w:rPr>
              <w:t>т</w:t>
            </w:r>
            <w:r w:rsidRPr="009C6C3D">
              <w:rPr>
                <w:rFonts w:ascii="Arial" w:hAnsi="Arial" w:cs="Arial"/>
                <w:sz w:val="22"/>
                <w:szCs w:val="22"/>
              </w:rPr>
              <w:t>делки стен, потолков, полов, лестниц, перил, окон, дверей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5 лет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4. Ремонт фасадов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год</w:t>
            </w:r>
          </w:p>
        </w:tc>
      </w:tr>
      <w:tr w:rsidR="008736A8" w:rsidRPr="009C6C3D" w:rsidTr="00733376">
        <w:trPr>
          <w:trHeight w:val="63"/>
        </w:trPr>
        <w:tc>
          <w:tcPr>
            <w:tcW w:w="6228" w:type="dxa"/>
            <w:gridSpan w:val="2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5. Ремонт инженерного оборуд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вания в подвалах и общих стояков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В течение года</w:t>
            </w:r>
          </w:p>
        </w:tc>
      </w:tr>
      <w:tr w:rsidR="008736A8" w:rsidRPr="009C6C3D" w:rsidTr="00733376">
        <w:tc>
          <w:tcPr>
            <w:tcW w:w="9468" w:type="dxa"/>
            <w:gridSpan w:val="3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C3D">
              <w:rPr>
                <w:rFonts w:ascii="Arial" w:hAnsi="Arial" w:cs="Arial"/>
                <w:b/>
                <w:bCs/>
                <w:sz w:val="22"/>
                <w:szCs w:val="22"/>
              </w:rPr>
              <w:t>Санитарное содержание общего имущества</w:t>
            </w:r>
          </w:p>
        </w:tc>
      </w:tr>
      <w:tr w:rsidR="008736A8" w:rsidRPr="009C6C3D" w:rsidTr="00733376"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1. Подметание лестничных площ</w:t>
            </w:r>
            <w:r w:rsidRPr="009C6C3D">
              <w:rPr>
                <w:rFonts w:ascii="Arial" w:hAnsi="Arial" w:cs="Arial"/>
                <w:sz w:val="22"/>
                <w:szCs w:val="22"/>
              </w:rPr>
              <w:t>а</w:t>
            </w:r>
            <w:r w:rsidRPr="009C6C3D">
              <w:rPr>
                <w:rFonts w:ascii="Arial" w:hAnsi="Arial" w:cs="Arial"/>
                <w:sz w:val="22"/>
                <w:szCs w:val="22"/>
              </w:rPr>
              <w:t>док, лестниц, тамбуров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Ежедневно</w:t>
            </w:r>
          </w:p>
        </w:tc>
      </w:tr>
      <w:tr w:rsidR="008736A8" w:rsidRPr="009C6C3D" w:rsidTr="00733376"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2. Мытье лестничных площадок, лестниц, тамбуров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2 раза в месяц</w:t>
            </w:r>
          </w:p>
        </w:tc>
      </w:tr>
      <w:tr w:rsidR="008736A8" w:rsidRPr="009C6C3D" w:rsidTr="00733376"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3. </w:t>
            </w:r>
            <w:proofErr w:type="gramStart"/>
            <w:r w:rsidRPr="009C6C3D">
              <w:rPr>
                <w:rFonts w:ascii="Arial" w:hAnsi="Arial" w:cs="Arial"/>
                <w:sz w:val="22"/>
                <w:szCs w:val="22"/>
              </w:rPr>
              <w:t>Влажное удаление пыли, паутины, грязи со стен, потолков, окон, дверей, подоконников, р</w:t>
            </w:r>
            <w:r w:rsidRPr="009C6C3D">
              <w:rPr>
                <w:rFonts w:ascii="Arial" w:hAnsi="Arial" w:cs="Arial"/>
                <w:sz w:val="22"/>
                <w:szCs w:val="22"/>
              </w:rPr>
              <w:t>а</w:t>
            </w:r>
            <w:r w:rsidRPr="009C6C3D">
              <w:rPr>
                <w:rFonts w:ascii="Arial" w:hAnsi="Arial" w:cs="Arial"/>
                <w:sz w:val="22"/>
                <w:szCs w:val="22"/>
              </w:rPr>
              <w:t>диаторов</w:t>
            </w:r>
            <w:proofErr w:type="gramEnd"/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месяц</w:t>
            </w:r>
          </w:p>
        </w:tc>
      </w:tr>
      <w:tr w:rsidR="008736A8" w:rsidRPr="009C6C3D" w:rsidTr="00733376">
        <w:trPr>
          <w:trHeight w:val="411"/>
        </w:trPr>
        <w:tc>
          <w:tcPr>
            <w:tcW w:w="6228" w:type="dxa"/>
            <w:gridSpan w:val="2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4. Мытье окон на лестничных клетках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2 раза в год</w:t>
            </w:r>
          </w:p>
        </w:tc>
      </w:tr>
      <w:tr w:rsidR="008736A8" w:rsidRPr="009C6C3D" w:rsidTr="00733376">
        <w:trPr>
          <w:trHeight w:val="414"/>
        </w:trPr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Летняя уборка придомовой те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ритории: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6A8" w:rsidRPr="009C6C3D" w:rsidTr="00733376">
        <w:trPr>
          <w:trHeight w:val="414"/>
        </w:trPr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- подметание </w:t>
            </w:r>
            <w:bookmarkStart w:id="1" w:name="OLE_LINK1"/>
            <w:r w:rsidRPr="009C6C3D">
              <w:rPr>
                <w:rFonts w:ascii="Arial" w:hAnsi="Arial" w:cs="Arial"/>
                <w:sz w:val="22"/>
                <w:szCs w:val="22"/>
              </w:rPr>
              <w:t>тротуаров, дор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жек, крылец</w:t>
            </w:r>
            <w:bookmarkEnd w:id="1"/>
          </w:p>
        </w:tc>
        <w:tc>
          <w:tcPr>
            <w:tcW w:w="3240" w:type="dxa"/>
            <w:shd w:val="clear" w:color="auto" w:fill="auto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сутки, кр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ме выходных и праздничных дней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lastRenderedPageBreak/>
              <w:t>- уборка мусора с придомовой территории, очистка от мусора и промывка урн, установленных возле подъездов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сутки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кошение травы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2 раза в год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вырезка сухостоя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месяц</w:t>
            </w:r>
          </w:p>
        </w:tc>
      </w:tr>
      <w:tr w:rsidR="008736A8" w:rsidRPr="009C6C3D" w:rsidTr="00733376">
        <w:trPr>
          <w:trHeight w:val="276"/>
        </w:trPr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Зимняя уборка придомовых те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</w:t>
            </w:r>
            <w:r w:rsidRPr="009C6C3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риторий: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6A8" w:rsidRPr="009C6C3D" w:rsidTr="00733376">
        <w:trPr>
          <w:trHeight w:val="276"/>
        </w:trPr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уборка снега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Через 2 часа п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сле снегопада</w:t>
            </w:r>
          </w:p>
        </w:tc>
      </w:tr>
      <w:tr w:rsidR="008736A8" w:rsidRPr="009C6C3D" w:rsidTr="00733376">
        <w:trPr>
          <w:trHeight w:val="276"/>
        </w:trPr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во время снегопада</w:t>
            </w: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при отсутствии снегопада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Ежедневно                                                       (кроме выходных и праз</w:t>
            </w:r>
            <w:r w:rsidRPr="009C6C3D">
              <w:rPr>
                <w:rFonts w:ascii="Arial" w:hAnsi="Arial" w:cs="Arial"/>
                <w:sz w:val="22"/>
                <w:szCs w:val="22"/>
              </w:rPr>
              <w:t>д</w:t>
            </w:r>
            <w:r w:rsidRPr="009C6C3D">
              <w:rPr>
                <w:rFonts w:ascii="Arial" w:hAnsi="Arial" w:cs="Arial"/>
                <w:sz w:val="22"/>
                <w:szCs w:val="22"/>
              </w:rPr>
              <w:t>ничных дней)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обработка дорожных покр</w:t>
            </w:r>
            <w:r w:rsidRPr="009C6C3D">
              <w:rPr>
                <w:rFonts w:ascii="Arial" w:hAnsi="Arial" w:cs="Arial"/>
                <w:sz w:val="22"/>
                <w:szCs w:val="22"/>
              </w:rPr>
              <w:t>ы</w:t>
            </w:r>
            <w:r w:rsidRPr="009C6C3D">
              <w:rPr>
                <w:rFonts w:ascii="Arial" w:hAnsi="Arial" w:cs="Arial"/>
                <w:sz w:val="22"/>
                <w:szCs w:val="22"/>
              </w:rPr>
              <w:t xml:space="preserve">тий песком 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По мере необх</w:t>
            </w:r>
            <w:r w:rsidRPr="009C6C3D">
              <w:rPr>
                <w:rFonts w:ascii="Arial" w:hAnsi="Arial" w:cs="Arial"/>
                <w:sz w:val="22"/>
                <w:szCs w:val="22"/>
              </w:rPr>
              <w:t>о</w:t>
            </w:r>
            <w:r w:rsidRPr="009C6C3D">
              <w:rPr>
                <w:rFonts w:ascii="Arial" w:hAnsi="Arial" w:cs="Arial"/>
                <w:sz w:val="22"/>
                <w:szCs w:val="22"/>
              </w:rPr>
              <w:t>димости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очистка от мусора урн, установленных возле подъездов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1 раз в сутки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весенняя промывка и расч</w:t>
            </w:r>
            <w:r w:rsidRPr="009C6C3D">
              <w:rPr>
                <w:rFonts w:ascii="Arial" w:hAnsi="Arial" w:cs="Arial"/>
                <w:sz w:val="22"/>
                <w:szCs w:val="22"/>
              </w:rPr>
              <w:t>и</w:t>
            </w:r>
            <w:r w:rsidRPr="009C6C3D">
              <w:rPr>
                <w:rFonts w:ascii="Arial" w:hAnsi="Arial" w:cs="Arial"/>
                <w:sz w:val="22"/>
                <w:szCs w:val="22"/>
              </w:rPr>
              <w:t>стка канавок для оттока воды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По мере таяния снега</w:t>
            </w:r>
          </w:p>
        </w:tc>
      </w:tr>
      <w:tr w:rsidR="008736A8" w:rsidRPr="009C6C3D" w:rsidTr="00733376">
        <w:tc>
          <w:tcPr>
            <w:tcW w:w="6228" w:type="dxa"/>
            <w:gridSpan w:val="2"/>
            <w:shd w:val="clear" w:color="auto" w:fill="auto"/>
            <w:vAlign w:val="center"/>
          </w:tcPr>
          <w:p w:rsidR="008736A8" w:rsidRPr="009C6C3D" w:rsidRDefault="008736A8" w:rsidP="00733376">
            <w:pPr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- весенняя общая очистка пр</w:t>
            </w:r>
            <w:r w:rsidRPr="009C6C3D">
              <w:rPr>
                <w:rFonts w:ascii="Arial" w:hAnsi="Arial" w:cs="Arial"/>
                <w:sz w:val="22"/>
                <w:szCs w:val="22"/>
              </w:rPr>
              <w:t>и</w:t>
            </w:r>
            <w:r w:rsidRPr="009C6C3D">
              <w:rPr>
                <w:rFonts w:ascii="Arial" w:hAnsi="Arial" w:cs="Arial"/>
                <w:sz w:val="22"/>
                <w:szCs w:val="22"/>
              </w:rPr>
              <w:t>домовой территории</w:t>
            </w:r>
          </w:p>
        </w:tc>
        <w:tc>
          <w:tcPr>
            <w:tcW w:w="3240" w:type="dxa"/>
            <w:vAlign w:val="center"/>
          </w:tcPr>
          <w:p w:rsidR="008736A8" w:rsidRPr="009C6C3D" w:rsidRDefault="008736A8" w:rsidP="007333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C3D">
              <w:rPr>
                <w:rFonts w:ascii="Arial" w:hAnsi="Arial" w:cs="Arial"/>
                <w:sz w:val="22"/>
                <w:szCs w:val="22"/>
              </w:rPr>
              <w:t>После окончания таяния снега</w:t>
            </w:r>
          </w:p>
        </w:tc>
      </w:tr>
    </w:tbl>
    <w:p w:rsidR="0013313A" w:rsidRDefault="0013313A"/>
    <w:sectPr w:rsidR="00133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A8"/>
    <w:rsid w:val="0013313A"/>
    <w:rsid w:val="0087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2017-02-03T08:28:00Z</dcterms:created>
  <dcterms:modified xsi:type="dcterms:W3CDTF">2017-02-03T08:31:00Z</dcterms:modified>
</cp:coreProperties>
</file>