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39" w:rsidRDefault="00E04239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239" w:rsidRDefault="00E04239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1F3" w:rsidRDefault="00A971F3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  </w:t>
      </w:r>
    </w:p>
    <w:p w:rsidR="00A971F3" w:rsidRDefault="00A971F3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приемки-сдачи выполненных работ </w:t>
      </w:r>
    </w:p>
    <w:p w:rsidR="00E04239" w:rsidRDefault="00E04239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1F3" w:rsidRDefault="00A971F3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1F3" w:rsidRDefault="00A971F3" w:rsidP="00A97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Заводоуковск                                                               </w:t>
      </w:r>
      <w:r w:rsidR="001270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04239">
        <w:rPr>
          <w:rFonts w:ascii="Times New Roman" w:hAnsi="Times New Roman" w:cs="Times New Roman"/>
          <w:sz w:val="24"/>
          <w:szCs w:val="24"/>
        </w:rPr>
        <w:t xml:space="preserve">        </w:t>
      </w:r>
      <w:r w:rsidR="0012707E">
        <w:rPr>
          <w:rFonts w:ascii="Times New Roman" w:hAnsi="Times New Roman" w:cs="Times New Roman"/>
          <w:sz w:val="24"/>
          <w:szCs w:val="24"/>
        </w:rPr>
        <w:t xml:space="preserve">       «_</w:t>
      </w:r>
      <w:r w:rsidR="00E04239">
        <w:rPr>
          <w:rFonts w:ascii="Times New Roman" w:hAnsi="Times New Roman" w:cs="Times New Roman"/>
          <w:sz w:val="24"/>
          <w:szCs w:val="24"/>
        </w:rPr>
        <w:t>07</w:t>
      </w:r>
      <w:r w:rsidR="0012707E">
        <w:rPr>
          <w:rFonts w:ascii="Times New Roman" w:hAnsi="Times New Roman" w:cs="Times New Roman"/>
          <w:sz w:val="24"/>
          <w:szCs w:val="24"/>
        </w:rPr>
        <w:t>_»_</w:t>
      </w:r>
      <w:r w:rsidR="00E04239">
        <w:rPr>
          <w:rFonts w:ascii="Times New Roman" w:hAnsi="Times New Roman" w:cs="Times New Roman"/>
          <w:sz w:val="24"/>
          <w:szCs w:val="24"/>
        </w:rPr>
        <w:t>октября</w:t>
      </w:r>
      <w:r w:rsidR="0012707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04239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04239" w:rsidRDefault="00E04239" w:rsidP="00A97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A97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239" w:rsidRDefault="00A971F3" w:rsidP="00E0423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Основание: текущий ремонт по адресу</w:t>
      </w:r>
      <w:r w:rsidR="00E04239">
        <w:rPr>
          <w:rFonts w:ascii="Times New Roman" w:hAnsi="Times New Roman" w:cs="Times New Roman"/>
          <w:sz w:val="24"/>
          <w:szCs w:val="24"/>
          <w:u w:val="single"/>
        </w:rPr>
        <w:t xml:space="preserve">: 627143, Тюменская область, </w:t>
      </w:r>
      <w:proofErr w:type="spellStart"/>
      <w:r w:rsidR="00E04239">
        <w:rPr>
          <w:rFonts w:ascii="Times New Roman" w:hAnsi="Times New Roman" w:cs="Times New Roman"/>
          <w:sz w:val="24"/>
          <w:szCs w:val="24"/>
          <w:u w:val="single"/>
        </w:rPr>
        <w:t>Заводоуковский</w:t>
      </w:r>
      <w:proofErr w:type="spellEnd"/>
      <w:r w:rsidR="00E04239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</w:p>
    <w:p w:rsidR="0012707E" w:rsidRDefault="00E04239" w:rsidP="00E0423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г. Заводоуковск, ул. Теплякова, дом 3</w:t>
      </w:r>
    </w:p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  <w:u w:val="single"/>
        </w:rPr>
        <w:t>ООО «Комфорт»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Генерального директора </w:t>
      </w:r>
      <w:proofErr w:type="spellStart"/>
      <w:r w:rsidR="00E04239">
        <w:rPr>
          <w:rFonts w:ascii="Times New Roman" w:hAnsi="Times New Roman" w:cs="Times New Roman"/>
          <w:sz w:val="24"/>
          <w:szCs w:val="24"/>
          <w:u w:val="single"/>
        </w:rPr>
        <w:t>В.Ф.Важенина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239">
        <w:rPr>
          <w:rFonts w:ascii="Times New Roman" w:hAnsi="Times New Roman" w:cs="Times New Roman"/>
          <w:sz w:val="24"/>
          <w:szCs w:val="24"/>
        </w:rPr>
        <w:t>с одной стороны составили настоящий акт о том, что Исполнитель выполнил, а Заказчик принял следующие работы:</w:t>
      </w:r>
    </w:p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946"/>
        <w:gridCol w:w="1984"/>
      </w:tblGrid>
      <w:tr w:rsidR="00A971F3" w:rsidTr="00A971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F3" w:rsidRDefault="00A971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F3" w:rsidRDefault="00A971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F3" w:rsidRDefault="00A971F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 руб.</w:t>
            </w:r>
          </w:p>
        </w:tc>
      </w:tr>
      <w:tr w:rsidR="00A971F3" w:rsidTr="00E042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E04239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E04239" w:rsidP="00E042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входных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E04239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A971F3" w:rsidTr="00E042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E04239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E04239" w:rsidP="00E042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Штукатурка, окраска стен, потолков, лестничных клеток, полов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E04239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</w:tr>
      <w:tr w:rsidR="00A971F3" w:rsidTr="00E042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A971F3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A971F3" w:rsidP="00E042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F3" w:rsidRDefault="00A971F3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07E" w:rsidTr="00E0423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7E" w:rsidRDefault="0012707E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7E" w:rsidRDefault="0012707E" w:rsidP="00E0423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07E" w:rsidRDefault="0012707E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1F3" w:rsidTr="00E04239"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71F3" w:rsidRDefault="00A971F3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F3" w:rsidRDefault="00E04239" w:rsidP="00E0423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104 000</w:t>
            </w:r>
          </w:p>
        </w:tc>
      </w:tr>
    </w:tbl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707E" w:rsidRDefault="00A971F3" w:rsidP="00E04239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выполненных работ составила: </w:t>
      </w:r>
      <w:r w:rsidR="00E04239">
        <w:rPr>
          <w:rFonts w:ascii="Times New Roman" w:hAnsi="Times New Roman" w:cs="Times New Roman"/>
          <w:sz w:val="24"/>
          <w:szCs w:val="24"/>
          <w:u w:val="single"/>
        </w:rPr>
        <w:t>104 000 руб. 00 коп</w:t>
      </w:r>
      <w:proofErr w:type="gramStart"/>
      <w:r w:rsidR="00E042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E0423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gramStart"/>
      <w:r w:rsidR="00E04239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E04239">
        <w:rPr>
          <w:rFonts w:ascii="Times New Roman" w:hAnsi="Times New Roman" w:cs="Times New Roman"/>
          <w:sz w:val="24"/>
          <w:szCs w:val="24"/>
          <w:u w:val="single"/>
        </w:rPr>
        <w:t>то четыре тысячи рублей 00 копеек)</w:t>
      </w:r>
    </w:p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выполнены в установленные сроки, в полном объеме и с надлежащим качеством. Претензий друг к другу стороны не имеют.</w:t>
      </w:r>
    </w:p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A971F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A971F3">
      <w:pPr>
        <w:spacing w:after="0"/>
        <w:rPr>
          <w:rFonts w:ascii="Times New Roman" w:hAnsi="Times New Roman" w:cs="Times New Roman"/>
          <w:sz w:val="24"/>
          <w:szCs w:val="24"/>
        </w:rPr>
        <w:sectPr w:rsidR="00A971F3" w:rsidSect="0012707E">
          <w:pgSz w:w="11906" w:h="16838"/>
          <w:pgMar w:top="426" w:right="566" w:bottom="0" w:left="1134" w:header="708" w:footer="708" w:gutter="0"/>
          <w:cols w:space="720"/>
        </w:sectPr>
      </w:pP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Исполнитель:</w:t>
      </w: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Общества с ограниченной ответственностью «Комфорт»</w:t>
      </w: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proofErr w:type="spellStart"/>
      <w:r w:rsidR="00E04239">
        <w:rPr>
          <w:rFonts w:ascii="Times New Roman" w:hAnsi="Times New Roman" w:cs="Times New Roman"/>
          <w:sz w:val="24"/>
          <w:szCs w:val="24"/>
        </w:rPr>
        <w:t>В.Ф.Важенин</w:t>
      </w:r>
      <w:proofErr w:type="spellEnd"/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9" w:rsidRDefault="00E04239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9" w:rsidRDefault="00E04239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9" w:rsidRDefault="00E04239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9" w:rsidRDefault="00E04239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9" w:rsidRDefault="00E04239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239" w:rsidRDefault="00E04239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1F3" w:rsidRDefault="00A971F3" w:rsidP="00127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Заказчик:</w:t>
      </w:r>
    </w:p>
    <w:p w:rsidR="00A971F3" w:rsidRDefault="00A971F3" w:rsidP="001270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 дома № </w:t>
      </w:r>
    </w:p>
    <w:p w:rsidR="0012707E" w:rsidRDefault="0012707E" w:rsidP="001270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707E" w:rsidRDefault="0012707E" w:rsidP="001270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1F3" w:rsidRDefault="00A971F3" w:rsidP="0012707E">
      <w:pPr>
        <w:spacing w:after="0"/>
        <w:rPr>
          <w:rFonts w:ascii="Times New Roman" w:hAnsi="Times New Roman" w:cs="Times New Roman"/>
          <w:sz w:val="24"/>
          <w:szCs w:val="24"/>
        </w:rPr>
        <w:sectPr w:rsidR="00A971F3" w:rsidSect="00A971F3">
          <w:type w:val="continuous"/>
          <w:pgSz w:w="11906" w:h="16838"/>
          <w:pgMar w:top="1134" w:right="566" w:bottom="0" w:left="1134" w:header="708" w:footer="708" w:gutter="0"/>
          <w:cols w:num="2" w:space="708"/>
        </w:sect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669CE" w:rsidRDefault="004669CE" w:rsidP="00E04239"/>
    <w:sectPr w:rsidR="0046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F3"/>
    <w:rsid w:val="0012707E"/>
    <w:rsid w:val="001D02E2"/>
    <w:rsid w:val="004669CE"/>
    <w:rsid w:val="004A52D4"/>
    <w:rsid w:val="00A971F3"/>
    <w:rsid w:val="00E0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1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1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8</cp:revision>
  <cp:lastPrinted>2015-03-23T03:55:00Z</cp:lastPrinted>
  <dcterms:created xsi:type="dcterms:W3CDTF">2014-11-13T10:50:00Z</dcterms:created>
  <dcterms:modified xsi:type="dcterms:W3CDTF">2015-03-23T03:56:00Z</dcterms:modified>
</cp:coreProperties>
</file>