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0A53" w:rsidRDefault="00680A53" w:rsidP="00680A53">
      <w:pPr>
        <w:shd w:val="clear" w:color="auto" w:fill="FFFFFF"/>
        <w:spacing w:before="158" w:after="53" w:line="240" w:lineRule="auto"/>
        <w:outlineLvl w:val="1"/>
        <w:rPr>
          <w:rFonts w:ascii="Verdana" w:eastAsia="Times New Roman" w:hAnsi="Verdana" w:cs="Times New Roman"/>
          <w:b/>
          <w:bCs/>
          <w:color w:val="424242"/>
          <w:sz w:val="31"/>
          <w:szCs w:val="31"/>
          <w:lang w:eastAsia="ru-RU"/>
        </w:rPr>
      </w:pPr>
      <w:bookmarkStart w:id="0" w:name="_GoBack"/>
      <w:bookmarkEnd w:id="0"/>
    </w:p>
    <w:p w:rsidR="00680A53" w:rsidRDefault="00680A53" w:rsidP="00680A53">
      <w:pPr>
        <w:shd w:val="clear" w:color="auto" w:fill="FFFFFF"/>
        <w:spacing w:before="158" w:after="53" w:line="240" w:lineRule="auto"/>
        <w:outlineLvl w:val="1"/>
        <w:rPr>
          <w:rFonts w:ascii="Verdana" w:eastAsia="Times New Roman" w:hAnsi="Verdana" w:cs="Times New Roman"/>
          <w:b/>
          <w:bCs/>
          <w:color w:val="424242"/>
          <w:sz w:val="31"/>
          <w:szCs w:val="31"/>
          <w:lang w:eastAsia="ru-RU"/>
        </w:rPr>
      </w:pPr>
      <w:r>
        <w:rPr>
          <w:rFonts w:ascii="Verdana" w:eastAsia="Times New Roman" w:hAnsi="Verdana" w:cs="Times New Roman"/>
          <w:b/>
          <w:bCs/>
          <w:color w:val="424242"/>
          <w:sz w:val="31"/>
          <w:szCs w:val="31"/>
          <w:lang w:eastAsia="ru-RU"/>
        </w:rPr>
        <w:t>Акт (паспорт) общего осеннего осмотра здания (сооружения) (о готовности к эксплуатации в зимних условиях)</w:t>
      </w:r>
    </w:p>
    <w:p w:rsidR="00680A53" w:rsidRDefault="00331118" w:rsidP="00680A53">
      <w:pPr>
        <w:shd w:val="clear" w:color="auto" w:fill="FFFFFF"/>
        <w:spacing w:after="240" w:line="240" w:lineRule="auto"/>
        <w:rPr>
          <w:rFonts w:ascii="Verdana" w:eastAsia="Times New Roman" w:hAnsi="Verdana" w:cs="Times New Roman"/>
          <w:color w:val="424242"/>
          <w:sz w:val="24"/>
          <w:szCs w:val="24"/>
          <w:lang w:eastAsia="ru-RU"/>
        </w:rPr>
      </w:pPr>
      <w:r>
        <w:rPr>
          <w:rFonts w:ascii="Verdana" w:eastAsia="Times New Roman" w:hAnsi="Verdana" w:cs="Times New Roman"/>
          <w:color w:val="424242"/>
          <w:sz w:val="24"/>
          <w:szCs w:val="24"/>
          <w:lang w:eastAsia="ru-RU"/>
        </w:rPr>
        <w:t xml:space="preserve">село </w:t>
      </w:r>
      <w:proofErr w:type="spellStart"/>
      <w:r>
        <w:rPr>
          <w:rFonts w:ascii="Verdana" w:eastAsia="Times New Roman" w:hAnsi="Verdana" w:cs="Times New Roman"/>
          <w:color w:val="424242"/>
          <w:sz w:val="24"/>
          <w:szCs w:val="24"/>
          <w:lang w:eastAsia="ru-RU"/>
        </w:rPr>
        <w:t>Гилево</w:t>
      </w:r>
      <w:proofErr w:type="spellEnd"/>
      <w:r>
        <w:rPr>
          <w:rFonts w:ascii="Verdana" w:eastAsia="Times New Roman" w:hAnsi="Verdana" w:cs="Times New Roman"/>
          <w:color w:val="424242"/>
          <w:sz w:val="24"/>
          <w:szCs w:val="24"/>
          <w:lang w:eastAsia="ru-RU"/>
        </w:rPr>
        <w:t xml:space="preserve"> ул. </w:t>
      </w:r>
      <w:proofErr w:type="gramStart"/>
      <w:r>
        <w:rPr>
          <w:rFonts w:ascii="Verdana" w:eastAsia="Times New Roman" w:hAnsi="Verdana" w:cs="Times New Roman"/>
          <w:color w:val="424242"/>
          <w:sz w:val="24"/>
          <w:szCs w:val="24"/>
          <w:lang w:eastAsia="ru-RU"/>
        </w:rPr>
        <w:t>Молодежная</w:t>
      </w:r>
      <w:proofErr w:type="gramEnd"/>
      <w:r>
        <w:rPr>
          <w:rFonts w:ascii="Verdana" w:eastAsia="Times New Roman" w:hAnsi="Verdana" w:cs="Times New Roman"/>
          <w:color w:val="424242"/>
          <w:sz w:val="24"/>
          <w:szCs w:val="24"/>
          <w:lang w:eastAsia="ru-RU"/>
        </w:rPr>
        <w:t xml:space="preserve"> №14  "24</w:t>
      </w:r>
      <w:r w:rsidR="00680A53">
        <w:rPr>
          <w:rFonts w:ascii="Verdana" w:eastAsia="Times New Roman" w:hAnsi="Verdana" w:cs="Times New Roman"/>
          <w:color w:val="424242"/>
          <w:sz w:val="24"/>
          <w:szCs w:val="24"/>
          <w:lang w:eastAsia="ru-RU"/>
        </w:rPr>
        <w:t>" августа 2015 г.</w:t>
      </w:r>
      <w:r w:rsidR="00680A53">
        <w:rPr>
          <w:rFonts w:ascii="Verdana" w:eastAsia="Times New Roman" w:hAnsi="Verdana" w:cs="Times New Roman"/>
          <w:color w:val="424242"/>
          <w:sz w:val="24"/>
          <w:szCs w:val="24"/>
          <w:lang w:eastAsia="ru-RU"/>
        </w:rPr>
        <w:br/>
      </w:r>
      <w:r w:rsidR="00680A53">
        <w:rPr>
          <w:rFonts w:ascii="Verdana" w:eastAsia="Times New Roman" w:hAnsi="Verdana" w:cs="Times New Roman"/>
          <w:color w:val="424242"/>
          <w:sz w:val="24"/>
          <w:szCs w:val="24"/>
          <w:lang w:eastAsia="ru-RU"/>
        </w:rPr>
        <w:br/>
        <w:t>1. Название здания (сооружения) МКД</w:t>
      </w:r>
      <w:r w:rsidR="00680A53">
        <w:rPr>
          <w:rFonts w:ascii="Verdana" w:eastAsia="Times New Roman" w:hAnsi="Verdana" w:cs="Times New Roman"/>
          <w:color w:val="424242"/>
          <w:sz w:val="24"/>
          <w:szCs w:val="24"/>
          <w:lang w:eastAsia="ru-RU"/>
        </w:rPr>
        <w:br/>
        <w:t xml:space="preserve">2. Адрес  </w:t>
      </w:r>
      <w:r>
        <w:rPr>
          <w:rFonts w:ascii="Verdana" w:eastAsia="Times New Roman" w:hAnsi="Verdana" w:cs="Times New Roman"/>
          <w:color w:val="424242"/>
          <w:sz w:val="24"/>
          <w:szCs w:val="24"/>
          <w:lang w:eastAsia="ru-RU"/>
        </w:rPr>
        <w:t xml:space="preserve">село </w:t>
      </w:r>
      <w:proofErr w:type="spellStart"/>
      <w:r>
        <w:rPr>
          <w:rFonts w:ascii="Verdana" w:eastAsia="Times New Roman" w:hAnsi="Verdana" w:cs="Times New Roman"/>
          <w:color w:val="424242"/>
          <w:sz w:val="24"/>
          <w:szCs w:val="24"/>
          <w:lang w:eastAsia="ru-RU"/>
        </w:rPr>
        <w:t>Гилево</w:t>
      </w:r>
      <w:proofErr w:type="spellEnd"/>
      <w:r>
        <w:rPr>
          <w:rFonts w:ascii="Verdana" w:eastAsia="Times New Roman" w:hAnsi="Verdana" w:cs="Times New Roman"/>
          <w:color w:val="424242"/>
          <w:sz w:val="24"/>
          <w:szCs w:val="24"/>
          <w:lang w:eastAsia="ru-RU"/>
        </w:rPr>
        <w:t xml:space="preserve"> ул. </w:t>
      </w:r>
      <w:proofErr w:type="gramStart"/>
      <w:r>
        <w:rPr>
          <w:rFonts w:ascii="Verdana" w:eastAsia="Times New Roman" w:hAnsi="Verdana" w:cs="Times New Roman"/>
          <w:color w:val="424242"/>
          <w:sz w:val="24"/>
          <w:szCs w:val="24"/>
          <w:lang w:eastAsia="ru-RU"/>
        </w:rPr>
        <w:t>Молодежная</w:t>
      </w:r>
      <w:proofErr w:type="gramEnd"/>
      <w:r>
        <w:rPr>
          <w:rFonts w:ascii="Verdana" w:eastAsia="Times New Roman" w:hAnsi="Verdana" w:cs="Times New Roman"/>
          <w:color w:val="424242"/>
          <w:sz w:val="24"/>
          <w:szCs w:val="24"/>
          <w:lang w:eastAsia="ru-RU"/>
        </w:rPr>
        <w:t xml:space="preserve"> №14</w:t>
      </w:r>
      <w:r w:rsidR="00680A53">
        <w:rPr>
          <w:rFonts w:ascii="Verdana" w:eastAsia="Times New Roman" w:hAnsi="Verdana" w:cs="Times New Roman"/>
          <w:color w:val="424242"/>
          <w:sz w:val="24"/>
          <w:szCs w:val="24"/>
          <w:lang w:eastAsia="ru-RU"/>
        </w:rPr>
        <w:t>. _________________________________________________</w:t>
      </w:r>
      <w:r w:rsidR="00680A53">
        <w:rPr>
          <w:rFonts w:ascii="Verdana" w:eastAsia="Times New Roman" w:hAnsi="Verdana" w:cs="Times New Roman"/>
          <w:color w:val="424242"/>
          <w:sz w:val="24"/>
          <w:szCs w:val="24"/>
          <w:lang w:eastAsia="ru-RU"/>
        </w:rPr>
        <w:br/>
        <w:t>3. Мат</w:t>
      </w:r>
      <w:r w:rsidR="00AC43D6">
        <w:rPr>
          <w:rFonts w:ascii="Verdana" w:eastAsia="Times New Roman" w:hAnsi="Verdana" w:cs="Times New Roman"/>
          <w:color w:val="424242"/>
          <w:sz w:val="24"/>
          <w:szCs w:val="24"/>
          <w:lang w:eastAsia="ru-RU"/>
        </w:rPr>
        <w:t>ериал стен кирпич</w:t>
      </w:r>
      <w:r w:rsidR="00AC43D6">
        <w:rPr>
          <w:rFonts w:ascii="Verdana" w:eastAsia="Times New Roman" w:hAnsi="Verdana" w:cs="Times New Roman"/>
          <w:color w:val="424242"/>
          <w:sz w:val="24"/>
          <w:szCs w:val="24"/>
          <w:lang w:eastAsia="ru-RU"/>
        </w:rPr>
        <w:br/>
        <w:t>4. Этажность 2</w:t>
      </w:r>
      <w:r w:rsidR="00680A53">
        <w:rPr>
          <w:rFonts w:ascii="Verdana" w:eastAsia="Times New Roman" w:hAnsi="Verdana" w:cs="Times New Roman"/>
          <w:color w:val="424242"/>
          <w:sz w:val="24"/>
          <w:szCs w:val="24"/>
          <w:lang w:eastAsia="ru-RU"/>
        </w:rPr>
        <w:t xml:space="preserve"> этажа</w:t>
      </w:r>
      <w:r w:rsidR="00680A53">
        <w:rPr>
          <w:rFonts w:ascii="Verdana" w:eastAsia="Times New Roman" w:hAnsi="Verdana" w:cs="Times New Roman"/>
          <w:color w:val="424242"/>
          <w:sz w:val="24"/>
          <w:szCs w:val="24"/>
          <w:lang w:eastAsia="ru-RU"/>
        </w:rPr>
        <w:br/>
        <w:t>5. Наличие подвала имеется</w:t>
      </w:r>
    </w:p>
    <w:p w:rsidR="00680A53" w:rsidRDefault="00680A53" w:rsidP="00680A53">
      <w:pPr>
        <w:shd w:val="clear" w:color="auto" w:fill="FFFFFF"/>
        <w:spacing w:after="240" w:line="240" w:lineRule="auto"/>
        <w:rPr>
          <w:rFonts w:ascii="Verdana" w:eastAsia="Times New Roman" w:hAnsi="Verdana" w:cs="Times New Roman"/>
          <w:color w:val="424242"/>
          <w:sz w:val="24"/>
          <w:szCs w:val="24"/>
          <w:lang w:eastAsia="ru-RU"/>
        </w:rPr>
      </w:pPr>
      <w:r>
        <w:rPr>
          <w:rFonts w:ascii="Verdana" w:eastAsia="Times New Roman" w:hAnsi="Verdana" w:cs="Times New Roman"/>
          <w:color w:val="424242"/>
          <w:sz w:val="24"/>
          <w:szCs w:val="24"/>
          <w:lang w:eastAsia="ru-RU"/>
        </w:rPr>
        <w:t>Результаты осмотра здания (сооружения) и заключение комиссии:</w:t>
      </w:r>
      <w:r>
        <w:rPr>
          <w:rFonts w:ascii="Verdana" w:eastAsia="Times New Roman" w:hAnsi="Verdana" w:cs="Times New Roman"/>
          <w:color w:val="424242"/>
          <w:sz w:val="24"/>
          <w:szCs w:val="24"/>
          <w:lang w:eastAsia="ru-RU"/>
        </w:rPr>
        <w:br/>
        <w:t>Комиссия в составе -</w:t>
      </w:r>
      <w:r>
        <w:rPr>
          <w:rFonts w:ascii="Verdana" w:eastAsia="Times New Roman" w:hAnsi="Verdana" w:cs="Times New Roman"/>
          <w:color w:val="424242"/>
          <w:sz w:val="24"/>
          <w:szCs w:val="24"/>
          <w:lang w:eastAsia="ru-RU"/>
        </w:rPr>
        <w:br/>
      </w:r>
      <w:r>
        <w:rPr>
          <w:rFonts w:ascii="Verdana" w:eastAsia="Times New Roman" w:hAnsi="Verdana" w:cs="Times New Roman"/>
          <w:color w:val="424242"/>
          <w:sz w:val="24"/>
          <w:szCs w:val="24"/>
          <w:lang w:eastAsia="ru-RU"/>
        </w:rPr>
        <w:br/>
        <w:t>Члены комиссии</w:t>
      </w:r>
      <w:r>
        <w:rPr>
          <w:rFonts w:ascii="Verdana" w:eastAsia="Times New Roman" w:hAnsi="Verdana" w:cs="Times New Roman"/>
          <w:color w:val="424242"/>
          <w:sz w:val="24"/>
          <w:szCs w:val="24"/>
          <w:lang w:eastAsia="ru-RU"/>
        </w:rPr>
        <w:br/>
        <w:t>1. Директор ООО «Комфорт» Важенин. В. Ф.</w:t>
      </w:r>
      <w:r>
        <w:rPr>
          <w:rFonts w:ascii="Verdana" w:eastAsia="Times New Roman" w:hAnsi="Verdana" w:cs="Times New Roman"/>
          <w:color w:val="424242"/>
          <w:sz w:val="24"/>
          <w:szCs w:val="24"/>
          <w:lang w:eastAsia="ru-RU"/>
        </w:rPr>
        <w:br/>
        <w:t xml:space="preserve">2. Слесарь сантехник  </w:t>
      </w:r>
      <w:proofErr w:type="spellStart"/>
      <w:r>
        <w:rPr>
          <w:rFonts w:ascii="Verdana" w:eastAsia="Times New Roman" w:hAnsi="Verdana" w:cs="Times New Roman"/>
          <w:color w:val="424242"/>
          <w:sz w:val="24"/>
          <w:szCs w:val="24"/>
          <w:lang w:eastAsia="ru-RU"/>
        </w:rPr>
        <w:t>Шихалев</w:t>
      </w:r>
      <w:proofErr w:type="spellEnd"/>
      <w:r>
        <w:rPr>
          <w:rFonts w:ascii="Verdana" w:eastAsia="Times New Roman" w:hAnsi="Verdana" w:cs="Times New Roman"/>
          <w:color w:val="424242"/>
          <w:sz w:val="24"/>
          <w:szCs w:val="24"/>
          <w:lang w:eastAsia="ru-RU"/>
        </w:rPr>
        <w:t>. В.В.</w:t>
      </w:r>
    </w:p>
    <w:p w:rsidR="004D6AC0" w:rsidRDefault="00680A53" w:rsidP="00680A53">
      <w:pPr>
        <w:shd w:val="clear" w:color="auto" w:fill="FFFFFF"/>
        <w:spacing w:after="240" w:line="240" w:lineRule="auto"/>
        <w:rPr>
          <w:rFonts w:ascii="Verdana" w:eastAsia="Times New Roman" w:hAnsi="Verdana" w:cs="Times New Roman"/>
          <w:color w:val="424242"/>
          <w:sz w:val="24"/>
          <w:szCs w:val="24"/>
          <w:lang w:eastAsia="ru-RU"/>
        </w:rPr>
      </w:pPr>
      <w:r>
        <w:rPr>
          <w:rFonts w:ascii="Verdana" w:eastAsia="Times New Roman" w:hAnsi="Verdana" w:cs="Times New Roman"/>
          <w:color w:val="424242"/>
          <w:sz w:val="24"/>
          <w:szCs w:val="24"/>
          <w:lang w:eastAsia="ru-RU"/>
        </w:rPr>
        <w:br/>
        <w:t>произвели проверку готовности МКД по вышеуказанному адресу</w:t>
      </w:r>
      <w:r>
        <w:rPr>
          <w:rFonts w:ascii="Verdana" w:eastAsia="Times New Roman" w:hAnsi="Verdana" w:cs="Times New Roman"/>
          <w:color w:val="424242"/>
          <w:sz w:val="24"/>
          <w:szCs w:val="24"/>
          <w:lang w:eastAsia="ru-RU"/>
        </w:rPr>
        <w:br/>
        <w:t xml:space="preserve">к эксплуатации в зимних </w:t>
      </w:r>
      <w:proofErr w:type="gramStart"/>
      <w:r>
        <w:rPr>
          <w:rFonts w:ascii="Verdana" w:eastAsia="Times New Roman" w:hAnsi="Verdana" w:cs="Times New Roman"/>
          <w:color w:val="424242"/>
          <w:sz w:val="24"/>
          <w:szCs w:val="24"/>
          <w:lang w:eastAsia="ru-RU"/>
        </w:rPr>
        <w:t>условиях</w:t>
      </w:r>
      <w:proofErr w:type="gramEnd"/>
      <w:r>
        <w:rPr>
          <w:rFonts w:ascii="Verdana" w:eastAsia="Times New Roman" w:hAnsi="Verdana" w:cs="Times New Roman"/>
          <w:color w:val="424242"/>
          <w:sz w:val="24"/>
          <w:szCs w:val="24"/>
          <w:lang w:eastAsia="ru-RU"/>
        </w:rPr>
        <w:t xml:space="preserve"> и установила:</w:t>
      </w:r>
      <w:r>
        <w:rPr>
          <w:rFonts w:ascii="Verdana" w:eastAsia="Times New Roman" w:hAnsi="Verdana" w:cs="Times New Roman"/>
          <w:color w:val="424242"/>
          <w:sz w:val="24"/>
          <w:szCs w:val="24"/>
          <w:lang w:eastAsia="ru-RU"/>
        </w:rPr>
        <w:br/>
        <w:t>1. Техническое состояние основных конструктивных элементов и</w:t>
      </w:r>
      <w:r>
        <w:rPr>
          <w:rFonts w:ascii="Verdana" w:eastAsia="Times New Roman" w:hAnsi="Verdana" w:cs="Times New Roman"/>
          <w:color w:val="424242"/>
          <w:sz w:val="24"/>
          <w:szCs w:val="24"/>
          <w:lang w:eastAsia="ru-RU"/>
        </w:rPr>
        <w:br/>
        <w:t>инженерного оборудования:</w:t>
      </w:r>
      <w:r>
        <w:rPr>
          <w:rFonts w:ascii="Verdana" w:eastAsia="Times New Roman" w:hAnsi="Verdana" w:cs="Times New Roman"/>
          <w:color w:val="424242"/>
          <w:sz w:val="24"/>
          <w:szCs w:val="24"/>
          <w:lang w:eastAsia="ru-RU"/>
        </w:rPr>
        <w:br/>
        <w:t xml:space="preserve">а) кровля состояние </w:t>
      </w:r>
      <w:r w:rsidR="00865573">
        <w:rPr>
          <w:rFonts w:ascii="Verdana" w:eastAsia="Times New Roman" w:hAnsi="Verdana" w:cs="Times New Roman"/>
          <w:color w:val="424242"/>
          <w:sz w:val="24"/>
          <w:szCs w:val="24"/>
          <w:lang w:eastAsia="ru-RU"/>
        </w:rPr>
        <w:t xml:space="preserve"> </w:t>
      </w:r>
      <w:r>
        <w:rPr>
          <w:rFonts w:ascii="Verdana" w:eastAsia="Times New Roman" w:hAnsi="Verdana" w:cs="Times New Roman"/>
          <w:color w:val="424242"/>
          <w:sz w:val="24"/>
          <w:szCs w:val="24"/>
          <w:lang w:eastAsia="ru-RU"/>
        </w:rPr>
        <w:t xml:space="preserve">удовлетворительное </w:t>
      </w:r>
    </w:p>
    <w:p w:rsidR="004D6AC0" w:rsidRDefault="00680A53" w:rsidP="00680A53">
      <w:pPr>
        <w:shd w:val="clear" w:color="auto" w:fill="FFFFFF"/>
        <w:spacing w:after="240" w:line="240" w:lineRule="auto"/>
        <w:rPr>
          <w:rFonts w:ascii="Verdana" w:eastAsia="Times New Roman" w:hAnsi="Verdana" w:cs="Times New Roman"/>
          <w:color w:val="424242"/>
          <w:sz w:val="24"/>
          <w:szCs w:val="24"/>
          <w:lang w:eastAsia="ru-RU"/>
        </w:rPr>
      </w:pPr>
      <w:r>
        <w:rPr>
          <w:rFonts w:ascii="Verdana" w:eastAsia="Times New Roman" w:hAnsi="Verdana" w:cs="Times New Roman"/>
          <w:color w:val="424242"/>
          <w:sz w:val="24"/>
          <w:szCs w:val="24"/>
          <w:lang w:eastAsia="ru-RU"/>
        </w:rPr>
        <w:t xml:space="preserve">б) чердачное помещение (утепление, вентиляция) состояние </w:t>
      </w:r>
      <w:r w:rsidR="00AC43D6">
        <w:rPr>
          <w:rFonts w:ascii="Verdana" w:eastAsia="Times New Roman" w:hAnsi="Verdana" w:cs="Times New Roman"/>
          <w:color w:val="424242"/>
          <w:sz w:val="24"/>
          <w:szCs w:val="24"/>
          <w:lang w:eastAsia="ru-RU"/>
        </w:rPr>
        <w:t xml:space="preserve"> </w:t>
      </w:r>
      <w:r>
        <w:rPr>
          <w:rFonts w:ascii="Verdana" w:eastAsia="Times New Roman" w:hAnsi="Verdana" w:cs="Times New Roman"/>
          <w:color w:val="424242"/>
          <w:sz w:val="24"/>
          <w:szCs w:val="24"/>
          <w:lang w:eastAsia="ru-RU"/>
        </w:rPr>
        <w:t>удовлетворительное</w:t>
      </w:r>
      <w:r w:rsidR="0003102B">
        <w:rPr>
          <w:rFonts w:ascii="Verdana" w:eastAsia="Times New Roman" w:hAnsi="Verdana" w:cs="Times New Roman"/>
          <w:color w:val="424242"/>
          <w:sz w:val="24"/>
          <w:szCs w:val="24"/>
          <w:lang w:eastAsia="ru-RU"/>
        </w:rPr>
        <w:t>.</w:t>
      </w:r>
      <w:r w:rsidR="006E51BA">
        <w:rPr>
          <w:rFonts w:ascii="Verdana" w:eastAsia="Times New Roman" w:hAnsi="Verdana" w:cs="Times New Roman"/>
          <w:color w:val="424242"/>
          <w:sz w:val="24"/>
          <w:szCs w:val="24"/>
          <w:lang w:eastAsia="ru-RU"/>
        </w:rPr>
        <w:t xml:space="preserve"> </w:t>
      </w:r>
      <w:r>
        <w:rPr>
          <w:rFonts w:ascii="Verdana" w:eastAsia="Times New Roman" w:hAnsi="Verdana" w:cs="Times New Roman"/>
          <w:color w:val="424242"/>
          <w:sz w:val="24"/>
          <w:szCs w:val="24"/>
          <w:lang w:eastAsia="ru-RU"/>
        </w:rPr>
        <w:br/>
        <w:t>в) фасад и наружные водостоки состояние</w:t>
      </w:r>
      <w:r w:rsidR="00331118">
        <w:rPr>
          <w:rFonts w:ascii="Verdana" w:eastAsia="Times New Roman" w:hAnsi="Verdana" w:cs="Times New Roman"/>
          <w:color w:val="424242"/>
          <w:sz w:val="24"/>
          <w:szCs w:val="24"/>
          <w:lang w:eastAsia="ru-RU"/>
        </w:rPr>
        <w:t xml:space="preserve"> </w:t>
      </w:r>
      <w:r>
        <w:rPr>
          <w:rFonts w:ascii="Verdana" w:eastAsia="Times New Roman" w:hAnsi="Verdana" w:cs="Times New Roman"/>
          <w:color w:val="424242"/>
          <w:sz w:val="24"/>
          <w:szCs w:val="24"/>
          <w:lang w:eastAsia="ru-RU"/>
        </w:rPr>
        <w:t xml:space="preserve"> удовлетворительное </w:t>
      </w:r>
    </w:p>
    <w:p w:rsidR="000C22FA" w:rsidRDefault="00680A53" w:rsidP="00680A53">
      <w:pPr>
        <w:shd w:val="clear" w:color="auto" w:fill="FFFFFF"/>
        <w:spacing w:after="240" w:line="240" w:lineRule="auto"/>
        <w:rPr>
          <w:rFonts w:ascii="Verdana" w:eastAsia="Times New Roman" w:hAnsi="Verdana" w:cs="Times New Roman"/>
          <w:color w:val="424242"/>
          <w:sz w:val="24"/>
          <w:szCs w:val="24"/>
          <w:lang w:eastAsia="ru-RU"/>
        </w:rPr>
      </w:pPr>
      <w:r>
        <w:rPr>
          <w:rFonts w:ascii="Verdana" w:eastAsia="Times New Roman" w:hAnsi="Verdana" w:cs="Times New Roman"/>
          <w:color w:val="424242"/>
          <w:sz w:val="24"/>
          <w:szCs w:val="24"/>
          <w:lang w:eastAsia="ru-RU"/>
        </w:rPr>
        <w:t>г) внутренние помещения состояние удовлетворительное</w:t>
      </w:r>
      <w:r w:rsidR="005F2487">
        <w:rPr>
          <w:rFonts w:ascii="Verdana" w:eastAsia="Times New Roman" w:hAnsi="Verdana" w:cs="Times New Roman"/>
          <w:color w:val="424242"/>
          <w:sz w:val="24"/>
          <w:szCs w:val="24"/>
          <w:lang w:eastAsia="ru-RU"/>
        </w:rPr>
        <w:t xml:space="preserve"> </w:t>
      </w:r>
    </w:p>
    <w:p w:rsidR="00680A53" w:rsidRDefault="00680A53" w:rsidP="00680A53">
      <w:pPr>
        <w:shd w:val="clear" w:color="auto" w:fill="FFFFFF"/>
        <w:spacing w:after="240" w:line="240" w:lineRule="auto"/>
        <w:rPr>
          <w:rFonts w:ascii="Verdana" w:eastAsia="Times New Roman" w:hAnsi="Verdana" w:cs="Times New Roman"/>
          <w:color w:val="424242"/>
          <w:sz w:val="24"/>
          <w:szCs w:val="24"/>
          <w:lang w:eastAsia="ru-RU"/>
        </w:rPr>
      </w:pPr>
      <w:r>
        <w:rPr>
          <w:rFonts w:ascii="Verdana" w:eastAsia="Times New Roman" w:hAnsi="Verdana" w:cs="Times New Roman"/>
          <w:color w:val="424242"/>
          <w:sz w:val="24"/>
          <w:szCs w:val="24"/>
          <w:lang w:eastAsia="ru-RU"/>
        </w:rPr>
        <w:t xml:space="preserve">д) подвальные и встроенные помещения состояние </w:t>
      </w:r>
      <w:r w:rsidR="00057500">
        <w:rPr>
          <w:rFonts w:ascii="Verdana" w:eastAsia="Times New Roman" w:hAnsi="Verdana" w:cs="Times New Roman"/>
          <w:color w:val="424242"/>
          <w:sz w:val="24"/>
          <w:szCs w:val="24"/>
          <w:lang w:eastAsia="ru-RU"/>
        </w:rPr>
        <w:t xml:space="preserve"> </w:t>
      </w:r>
      <w:r>
        <w:rPr>
          <w:rFonts w:ascii="Verdana" w:eastAsia="Times New Roman" w:hAnsi="Verdana" w:cs="Times New Roman"/>
          <w:color w:val="424242"/>
          <w:sz w:val="24"/>
          <w:szCs w:val="24"/>
          <w:lang w:eastAsia="ru-RU"/>
        </w:rPr>
        <w:t>удовлетворительное</w:t>
      </w:r>
      <w:r w:rsidR="00AC43D6">
        <w:rPr>
          <w:rFonts w:ascii="Verdana" w:eastAsia="Times New Roman" w:hAnsi="Verdana" w:cs="Times New Roman"/>
          <w:color w:val="424242"/>
          <w:sz w:val="24"/>
          <w:szCs w:val="24"/>
          <w:lang w:eastAsia="ru-RU"/>
        </w:rPr>
        <w:t xml:space="preserve"> </w:t>
      </w:r>
      <w:r>
        <w:rPr>
          <w:rFonts w:ascii="Verdana" w:eastAsia="Times New Roman" w:hAnsi="Verdana" w:cs="Times New Roman"/>
          <w:color w:val="424242"/>
          <w:sz w:val="24"/>
          <w:szCs w:val="24"/>
          <w:lang w:eastAsia="ru-RU"/>
        </w:rPr>
        <w:br/>
      </w:r>
      <w:r>
        <w:rPr>
          <w:rFonts w:ascii="Verdana" w:eastAsia="Times New Roman" w:hAnsi="Verdana" w:cs="Times New Roman"/>
          <w:color w:val="424242"/>
          <w:sz w:val="24"/>
          <w:szCs w:val="24"/>
          <w:lang w:eastAsia="ru-RU"/>
        </w:rPr>
        <w:br/>
        <w:t>е) отопление, элеваторные узлы и бойлерн</w:t>
      </w:r>
      <w:r w:rsidR="00331118">
        <w:rPr>
          <w:rFonts w:ascii="Verdana" w:eastAsia="Times New Roman" w:hAnsi="Verdana" w:cs="Times New Roman"/>
          <w:color w:val="424242"/>
          <w:sz w:val="24"/>
          <w:szCs w:val="24"/>
          <w:lang w:eastAsia="ru-RU"/>
        </w:rPr>
        <w:t>ые состояние удовлетворительное.</w:t>
      </w:r>
    </w:p>
    <w:p w:rsidR="0014268E" w:rsidRDefault="00680A53" w:rsidP="00680A53">
      <w:r>
        <w:rPr>
          <w:rFonts w:ascii="Verdana" w:eastAsia="Times New Roman" w:hAnsi="Verdana" w:cs="Times New Roman"/>
          <w:color w:val="424242"/>
          <w:sz w:val="24"/>
          <w:szCs w:val="24"/>
          <w:lang w:eastAsia="ru-RU"/>
        </w:rPr>
        <w:t xml:space="preserve">ж) электроснабжение и освещение состояние </w:t>
      </w:r>
      <w:r w:rsidR="00AC43D6">
        <w:rPr>
          <w:rFonts w:ascii="Verdana" w:eastAsia="Times New Roman" w:hAnsi="Verdana" w:cs="Times New Roman"/>
          <w:color w:val="424242"/>
          <w:sz w:val="24"/>
          <w:szCs w:val="24"/>
          <w:lang w:eastAsia="ru-RU"/>
        </w:rPr>
        <w:t xml:space="preserve"> </w:t>
      </w:r>
      <w:r w:rsidR="00057500">
        <w:rPr>
          <w:rFonts w:ascii="Verdana" w:eastAsia="Times New Roman" w:hAnsi="Verdana" w:cs="Times New Roman"/>
          <w:color w:val="424242"/>
          <w:sz w:val="24"/>
          <w:szCs w:val="24"/>
          <w:lang w:eastAsia="ru-RU"/>
        </w:rPr>
        <w:t xml:space="preserve"> </w:t>
      </w:r>
      <w:r>
        <w:rPr>
          <w:rFonts w:ascii="Verdana" w:eastAsia="Times New Roman" w:hAnsi="Verdana" w:cs="Times New Roman"/>
          <w:color w:val="424242"/>
          <w:sz w:val="24"/>
          <w:szCs w:val="24"/>
          <w:lang w:eastAsia="ru-RU"/>
        </w:rPr>
        <w:t>удовлетворительное</w:t>
      </w:r>
      <w:r>
        <w:rPr>
          <w:rFonts w:ascii="Verdana" w:eastAsia="Times New Roman" w:hAnsi="Verdana" w:cs="Times New Roman"/>
          <w:color w:val="424242"/>
          <w:sz w:val="24"/>
          <w:szCs w:val="24"/>
          <w:lang w:eastAsia="ru-RU"/>
        </w:rPr>
        <w:br/>
        <w:t xml:space="preserve">л) оборудование, инженерные устройства состояние </w:t>
      </w:r>
      <w:r w:rsidR="00057500">
        <w:rPr>
          <w:rFonts w:ascii="Verdana" w:eastAsia="Times New Roman" w:hAnsi="Verdana" w:cs="Times New Roman"/>
          <w:color w:val="424242"/>
          <w:sz w:val="24"/>
          <w:szCs w:val="24"/>
          <w:lang w:eastAsia="ru-RU"/>
        </w:rPr>
        <w:t xml:space="preserve"> </w:t>
      </w:r>
      <w:r>
        <w:rPr>
          <w:rFonts w:ascii="Verdana" w:eastAsia="Times New Roman" w:hAnsi="Verdana" w:cs="Times New Roman"/>
          <w:color w:val="424242"/>
          <w:sz w:val="24"/>
          <w:szCs w:val="24"/>
          <w:lang w:eastAsia="ru-RU"/>
        </w:rPr>
        <w:t>удовлетворительное</w:t>
      </w:r>
      <w:r w:rsidR="000C22FA">
        <w:rPr>
          <w:rFonts w:ascii="Verdana" w:eastAsia="Times New Roman" w:hAnsi="Verdana" w:cs="Times New Roman"/>
          <w:color w:val="424242"/>
          <w:sz w:val="24"/>
          <w:szCs w:val="24"/>
          <w:lang w:eastAsia="ru-RU"/>
        </w:rPr>
        <w:t>.</w:t>
      </w:r>
    </w:p>
    <w:sectPr w:rsidR="001426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0A53"/>
    <w:rsid w:val="0003102B"/>
    <w:rsid w:val="00057500"/>
    <w:rsid w:val="000C22FA"/>
    <w:rsid w:val="00244A9E"/>
    <w:rsid w:val="00331118"/>
    <w:rsid w:val="00377FEA"/>
    <w:rsid w:val="00382876"/>
    <w:rsid w:val="004D6AC0"/>
    <w:rsid w:val="00536D02"/>
    <w:rsid w:val="005F2487"/>
    <w:rsid w:val="00625767"/>
    <w:rsid w:val="00680A53"/>
    <w:rsid w:val="006E51BA"/>
    <w:rsid w:val="00865573"/>
    <w:rsid w:val="00880D20"/>
    <w:rsid w:val="00A32ED9"/>
    <w:rsid w:val="00A8640D"/>
    <w:rsid w:val="00A94018"/>
    <w:rsid w:val="00AC43D6"/>
    <w:rsid w:val="00B81B79"/>
    <w:rsid w:val="00CE1605"/>
    <w:rsid w:val="00D87B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0A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0A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4068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185</Words>
  <Characters>1056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Domovoi</cp:lastModifiedBy>
  <cp:revision>3</cp:revision>
  <dcterms:created xsi:type="dcterms:W3CDTF">2016-03-16T08:56:00Z</dcterms:created>
  <dcterms:modified xsi:type="dcterms:W3CDTF">2016-04-13T02:40:00Z</dcterms:modified>
</cp:coreProperties>
</file>