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0C" w:rsidRDefault="00514A0C" w:rsidP="00E36B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 Заводоуковск                                                                                                      09.01.2017 г.</w:t>
      </w:r>
    </w:p>
    <w:p w:rsidR="00514A0C" w:rsidRDefault="00514A0C" w:rsidP="00E36BC2">
      <w:pPr>
        <w:spacing w:after="0" w:line="240" w:lineRule="auto"/>
        <w:jc w:val="center"/>
        <w:rPr>
          <w:rFonts w:ascii="Times New Roman" w:eastAsia="Times New Roman" w:hAnsi="Times New Roman" w:cs="Times New Roman"/>
          <w:b/>
          <w:sz w:val="24"/>
          <w:szCs w:val="24"/>
        </w:rPr>
      </w:pPr>
    </w:p>
    <w:p w:rsidR="00514A0C" w:rsidRDefault="00514A0C" w:rsidP="00E36BC2">
      <w:pPr>
        <w:spacing w:after="0" w:line="240" w:lineRule="auto"/>
        <w:jc w:val="center"/>
        <w:rPr>
          <w:rFonts w:ascii="Times New Roman" w:eastAsia="Times New Roman" w:hAnsi="Times New Roman" w:cs="Times New Roman"/>
          <w:b/>
          <w:i/>
          <w:sz w:val="36"/>
          <w:szCs w:val="36"/>
          <w:u w:val="single"/>
        </w:rPr>
      </w:pPr>
    </w:p>
    <w:p w:rsidR="00AA2B68" w:rsidRPr="00AA2B68" w:rsidRDefault="00AA2B68" w:rsidP="00E36BC2">
      <w:pPr>
        <w:spacing w:after="0" w:line="240" w:lineRule="auto"/>
        <w:jc w:val="center"/>
        <w:rPr>
          <w:rFonts w:ascii="Times New Roman" w:eastAsia="Times New Roman" w:hAnsi="Times New Roman" w:cs="Times New Roman"/>
          <w:b/>
          <w:i/>
          <w:sz w:val="36"/>
          <w:szCs w:val="36"/>
          <w:u w:val="single"/>
        </w:rPr>
      </w:pPr>
      <w:r w:rsidRPr="00AA2B68">
        <w:rPr>
          <w:rFonts w:ascii="Times New Roman" w:eastAsia="Times New Roman" w:hAnsi="Times New Roman" w:cs="Times New Roman"/>
          <w:b/>
          <w:i/>
          <w:sz w:val="36"/>
          <w:szCs w:val="36"/>
          <w:u w:val="single"/>
        </w:rPr>
        <w:t xml:space="preserve">Уважаемые </w:t>
      </w:r>
      <w:r w:rsidR="00E36BC2">
        <w:rPr>
          <w:rFonts w:ascii="Times New Roman" w:eastAsia="Times New Roman" w:hAnsi="Times New Roman" w:cs="Times New Roman"/>
          <w:b/>
          <w:i/>
          <w:sz w:val="36"/>
          <w:szCs w:val="36"/>
          <w:u w:val="single"/>
        </w:rPr>
        <w:t xml:space="preserve">собственники </w:t>
      </w:r>
      <w:r w:rsidRPr="00AA2B68">
        <w:rPr>
          <w:rFonts w:ascii="Times New Roman" w:eastAsia="Times New Roman" w:hAnsi="Times New Roman" w:cs="Times New Roman"/>
          <w:b/>
          <w:i/>
          <w:sz w:val="36"/>
          <w:szCs w:val="36"/>
          <w:u w:val="single"/>
        </w:rPr>
        <w:t xml:space="preserve"> многоквартирного дома</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 xml:space="preserve">управляющая </w:t>
      </w:r>
      <w:r w:rsidR="00E36BC2">
        <w:rPr>
          <w:rFonts w:ascii="Times New Roman" w:eastAsia="Times New Roman" w:hAnsi="Times New Roman" w:cs="Times New Roman"/>
          <w:b/>
          <w:bCs/>
          <w:i/>
          <w:kern w:val="36"/>
          <w:sz w:val="36"/>
          <w:szCs w:val="36"/>
          <w:u w:val="single"/>
        </w:rPr>
        <w:t>организация</w:t>
      </w:r>
      <w:r w:rsidRPr="00E36BC2">
        <w:rPr>
          <w:rFonts w:ascii="Times New Roman" w:eastAsia="Times New Roman" w:hAnsi="Times New Roman" w:cs="Times New Roman"/>
          <w:b/>
          <w:bCs/>
          <w:i/>
          <w:kern w:val="36"/>
          <w:sz w:val="36"/>
          <w:szCs w:val="36"/>
          <w:u w:val="single"/>
        </w:rPr>
        <w:t xml:space="preserve"> «Комфорт» </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просит Вас собрать собрание по выбору совета МКД</w:t>
      </w:r>
      <w:r w:rsidR="00E36BC2">
        <w:rPr>
          <w:rFonts w:ascii="Times New Roman" w:eastAsia="Times New Roman" w:hAnsi="Times New Roman" w:cs="Times New Roman"/>
          <w:b/>
          <w:bCs/>
          <w:i/>
          <w:kern w:val="36"/>
          <w:sz w:val="36"/>
          <w:szCs w:val="36"/>
          <w:u w:val="single"/>
        </w:rPr>
        <w:t>,</w:t>
      </w:r>
      <w:r w:rsidRPr="00E36BC2">
        <w:rPr>
          <w:rFonts w:ascii="Times New Roman" w:eastAsia="Times New Roman" w:hAnsi="Times New Roman" w:cs="Times New Roman"/>
          <w:b/>
          <w:bCs/>
          <w:i/>
          <w:kern w:val="36"/>
          <w:sz w:val="36"/>
          <w:szCs w:val="36"/>
          <w:u w:val="single"/>
        </w:rPr>
        <w:t xml:space="preserve"> </w:t>
      </w:r>
    </w:p>
    <w:p w:rsidR="0087141F"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Pr>
          <w:rFonts w:ascii="Times New Roman" w:eastAsia="Times New Roman" w:hAnsi="Times New Roman" w:cs="Times New Roman"/>
          <w:b/>
          <w:bCs/>
          <w:i/>
          <w:kern w:val="36"/>
          <w:sz w:val="36"/>
          <w:szCs w:val="36"/>
          <w:u w:val="single"/>
        </w:rPr>
        <w:t xml:space="preserve">а </w:t>
      </w:r>
      <w:r w:rsidR="0087141F" w:rsidRPr="00E36BC2">
        <w:rPr>
          <w:rFonts w:ascii="Times New Roman" w:eastAsia="Times New Roman" w:hAnsi="Times New Roman" w:cs="Times New Roman"/>
          <w:b/>
          <w:bCs/>
          <w:i/>
          <w:kern w:val="36"/>
          <w:sz w:val="36"/>
          <w:szCs w:val="36"/>
          <w:u w:val="single"/>
        </w:rPr>
        <w:t>также председателя совета МКД.</w:t>
      </w:r>
      <w:bookmarkStart w:id="0" w:name="_GoBack"/>
      <w:bookmarkEnd w:id="0"/>
    </w:p>
    <w:p w:rsidR="00E36BC2" w:rsidRPr="00E36BC2"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p>
    <w:p w:rsidR="0087141F" w:rsidRPr="00AA2B68" w:rsidRDefault="0087141F" w:rsidP="0087141F">
      <w:pPr>
        <w:shd w:val="clear" w:color="auto" w:fill="FFFFFF"/>
        <w:spacing w:after="100" w:afterAutospacing="1" w:line="467" w:lineRule="atLeast"/>
        <w:ind w:left="1453"/>
        <w:outlineLvl w:val="0"/>
        <w:rPr>
          <w:rFonts w:ascii="PT Sans" w:eastAsia="Times New Roman" w:hAnsi="PT Sans" w:cs="Times New Roman"/>
          <w:b/>
          <w:bCs/>
          <w:kern w:val="36"/>
          <w:sz w:val="47"/>
          <w:szCs w:val="47"/>
        </w:rPr>
      </w:pPr>
      <w:r w:rsidRPr="00AA2B68">
        <w:rPr>
          <w:rFonts w:ascii="PT Sans" w:eastAsia="Times New Roman" w:hAnsi="PT Sans" w:cs="Times New Roman"/>
          <w:b/>
          <w:bCs/>
          <w:kern w:val="36"/>
          <w:sz w:val="40"/>
          <w:szCs w:val="40"/>
        </w:rPr>
        <w:t>«Совет дома» и как его создать</w:t>
      </w:r>
      <w:r w:rsidRPr="00AA2B68">
        <w:rPr>
          <w:rFonts w:ascii="PT Sans" w:eastAsia="Times New Roman" w:hAnsi="PT Sans" w:cs="Times New Roman"/>
          <w:b/>
          <w:bCs/>
          <w:kern w:val="36"/>
          <w:sz w:val="47"/>
        </w:rPr>
        <w:t> </w:t>
      </w:r>
    </w:p>
    <w:p w:rsidR="0087141F" w:rsidRPr="00AA2B68" w:rsidRDefault="00514A0C"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6" w:tgtFrame="_blank" w:tooltip="Просмотреть информацию" w:history="1">
        <w:r w:rsidR="0087141F" w:rsidRPr="00AA2B68">
          <w:rPr>
            <w:rFonts w:ascii="Times New Roman" w:eastAsia="Times New Roman" w:hAnsi="Times New Roman" w:cs="Times New Roman"/>
            <w:sz w:val="24"/>
            <w:szCs w:val="24"/>
            <w:u w:val="single"/>
          </w:rPr>
          <w:t>Совет дома</w:t>
        </w:r>
      </w:hyperlink>
      <w:r w:rsidR="0087141F" w:rsidRPr="00AA2B68">
        <w:rPr>
          <w:rFonts w:ascii="Times New Roman" w:eastAsia="Times New Roman" w:hAnsi="Times New Roman" w:cs="Times New Roman"/>
          <w:sz w:val="24"/>
          <w:szCs w:val="24"/>
        </w:rPr>
        <w:t xml:space="preserve"> создается для защиты прав и интересов жителей, </w:t>
      </w:r>
      <w:proofErr w:type="gramStart"/>
      <w:r w:rsidR="0087141F" w:rsidRPr="00AA2B68">
        <w:rPr>
          <w:rFonts w:ascii="Times New Roman" w:eastAsia="Times New Roman" w:hAnsi="Times New Roman" w:cs="Times New Roman"/>
          <w:sz w:val="24"/>
          <w:szCs w:val="24"/>
        </w:rPr>
        <w:t>контроля за</w:t>
      </w:r>
      <w:proofErr w:type="gramEnd"/>
      <w:r w:rsidR="0087141F" w:rsidRPr="00AA2B68">
        <w:rPr>
          <w:rFonts w:ascii="Times New Roman" w:eastAsia="Times New Roman" w:hAnsi="Times New Roman" w:cs="Times New Roman"/>
          <w:sz w:val="24"/>
          <w:szCs w:val="24"/>
        </w:rPr>
        <w:t xml:space="preserve"> деятельностью управляющей организации,  решения вопросов, связанных с управлением многоквартирным домом. Совет формируется на общем собрании собственников.  Также на собрании определяется количество членов совета и  ответственный председатель, которого жители уполномочили решать текущие вопросы по управлению домом.  Регистрация Совета в органах местного самоуправления или в иных органах не требуется.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рассматривает проект договора об управлении, согласовывает план работ на грядущий год и их стоимость</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согласовывает плату за жилое помещение, соразмерную необходимым работам</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контролирует исполнение услуг по управлению домом, содержанию и ремонту общего имущества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выносит на утверждение общего собрания собственников помещений предложения о порядке пользования общедомовым имуществом и многое другое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Председатель Совета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выданной собственниками помещений, может заключать договор управления домом</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 xml:space="preserve">осуществляет </w:t>
      </w:r>
      <w:proofErr w:type="gramStart"/>
      <w:r w:rsidRPr="00AA2B68">
        <w:rPr>
          <w:rFonts w:ascii="PT Sans" w:eastAsia="Times New Roman" w:hAnsi="PT Sans" w:cs="Times New Roman"/>
          <w:sz w:val="27"/>
          <w:szCs w:val="27"/>
        </w:rPr>
        <w:t>контроль за</w:t>
      </w:r>
      <w:proofErr w:type="gramEnd"/>
      <w:r w:rsidRPr="00AA2B68">
        <w:rPr>
          <w:rFonts w:ascii="PT Sans" w:eastAsia="Times New Roman" w:hAnsi="PT Sans" w:cs="Times New Roman"/>
          <w:sz w:val="27"/>
          <w:szCs w:val="27"/>
        </w:rPr>
        <w:t xml:space="preserve"> качеством работ и услуг по текущему содержанию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может защищать права собственников в суде по делам, связанным с управлением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Как создать «Совет Дома»</w:t>
      </w:r>
      <w:proofErr w:type="gramStart"/>
      <w:r w:rsidRPr="00AA2B68">
        <w:rPr>
          <w:rFonts w:ascii="Times New Roman" w:eastAsia="Times New Roman" w:hAnsi="Times New Roman" w:cs="Times New Roman"/>
          <w:sz w:val="24"/>
          <w:szCs w:val="24"/>
        </w:rPr>
        <w:t>.</w:t>
      </w:r>
      <w:proofErr w:type="gramEnd"/>
      <w:r w:rsidRPr="00AA2B68">
        <w:rPr>
          <w:rFonts w:ascii="Times New Roman" w:eastAsia="Times New Roman" w:hAnsi="Times New Roman" w:cs="Times New Roman"/>
          <w:sz w:val="24"/>
          <w:szCs w:val="24"/>
        </w:rPr>
        <w:t xml:space="preserve"> </w:t>
      </w:r>
      <w:proofErr w:type="gramStart"/>
      <w:r w:rsidRPr="00AA2B68">
        <w:rPr>
          <w:rFonts w:ascii="Times New Roman" w:eastAsia="Times New Roman" w:hAnsi="Times New Roman" w:cs="Times New Roman"/>
          <w:sz w:val="24"/>
          <w:szCs w:val="24"/>
        </w:rPr>
        <w:t>и</w:t>
      </w:r>
      <w:proofErr w:type="gramEnd"/>
      <w:r w:rsidRPr="00AA2B68">
        <w:rPr>
          <w:rFonts w:ascii="Times New Roman" w:eastAsia="Times New Roman" w:hAnsi="Times New Roman" w:cs="Times New Roman"/>
          <w:sz w:val="24"/>
          <w:szCs w:val="24"/>
        </w:rPr>
        <w:t>нструкция для собственников жилья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Выбирают </w:t>
      </w:r>
      <w:hyperlink r:id="rId7" w:tgtFrame="_blank" w:tooltip="Просмотреть информацию" w:history="1">
        <w:r w:rsidRPr="00AA2B68">
          <w:rPr>
            <w:rFonts w:ascii="Times New Roman" w:eastAsia="Times New Roman" w:hAnsi="Times New Roman" w:cs="Times New Roman"/>
            <w:sz w:val="24"/>
            <w:szCs w:val="24"/>
            <w:u w:val="single"/>
          </w:rPr>
          <w:t>совет дома</w:t>
        </w:r>
      </w:hyperlink>
      <w:r w:rsidRPr="00AA2B68">
        <w:rPr>
          <w:rFonts w:ascii="Times New Roman" w:eastAsia="Times New Roman" w:hAnsi="Times New Roman" w:cs="Times New Roman"/>
          <w:sz w:val="24"/>
          <w:szCs w:val="24"/>
        </w:rPr>
        <w:t> на общем собрании из числа собственников жилья. Решение об избрании Совета дома и Председателя Совета необходимо оформить протоколом. Мы постарались описать пошаговую стратегию создания Совета. Следуя этим рекомендациям, Вы сможете организовать Совет в Вашем доме.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lastRenderedPageBreak/>
        <w:t>Шаг 1</w:t>
      </w:r>
      <w:r w:rsidRPr="00AA2B68">
        <w:rPr>
          <w:rFonts w:ascii="Times New Roman" w:eastAsia="Times New Roman" w:hAnsi="Times New Roman" w:cs="Times New Roman"/>
          <w:sz w:val="24"/>
          <w:szCs w:val="24"/>
        </w:rPr>
        <w:t>, консультация: Прежде всего, рекомендуем Вам обратиться в управляющую компанию или в любую другую экспертную организацию, где специалисты смогут дать Вам рекомендации по оформлению полного пакета документов для проведения общего собрания собственников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2</w:t>
      </w:r>
      <w:r w:rsidRPr="00AA2B68">
        <w:rPr>
          <w:rFonts w:ascii="Times New Roman" w:eastAsia="Times New Roman" w:hAnsi="Times New Roman" w:cs="Times New Roman"/>
          <w:sz w:val="24"/>
          <w:szCs w:val="24"/>
        </w:rPr>
        <w:t>, составление повестки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Для того чтобы успешно провести собрание, необходима инициативная группа из числа самих собственников. Чем больше ваших соседей будут вовлечены в процесс подготовки собрания, тем легче будет его организовать. Инициативной группе нужно составить протокол о намерениях, а именно: определить, какие вопросы будут вынесены на повестку дня. Все вопросы, которые ждут своего решения, за одно собрание не решить, поэтому возможно, стоит остановиться на </w:t>
      </w:r>
      <w:proofErr w:type="gramStart"/>
      <w:r w:rsidRPr="00AA2B68">
        <w:rPr>
          <w:rFonts w:ascii="Times New Roman" w:eastAsia="Times New Roman" w:hAnsi="Times New Roman" w:cs="Times New Roman"/>
          <w:sz w:val="24"/>
          <w:szCs w:val="24"/>
        </w:rPr>
        <w:t>самых</w:t>
      </w:r>
      <w:proofErr w:type="gramEnd"/>
      <w:r w:rsidRPr="00AA2B68">
        <w:rPr>
          <w:rFonts w:ascii="Times New Roman" w:eastAsia="Times New Roman" w:hAnsi="Times New Roman" w:cs="Times New Roman"/>
          <w:sz w:val="24"/>
          <w:szCs w:val="24"/>
        </w:rPr>
        <w:t xml:space="preserve"> актуальных. Например «Выбор Совета дома и Председателя Совета дома». Далее необходимо составить список кандидатов на должность председателя совета. Помните, что председатель Совета дома будет вынужден посвящать часть своего времени решению общих вопросов. Будут ли собственники жилья платить участникам совета, сколько средств и за счет каких ресурсов – этот вопрос также можно вынести на повестку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3</w:t>
      </w:r>
      <w:r w:rsidRPr="00AA2B68">
        <w:rPr>
          <w:rFonts w:ascii="Times New Roman" w:eastAsia="Times New Roman" w:hAnsi="Times New Roman" w:cs="Times New Roman"/>
          <w:sz w:val="24"/>
          <w:szCs w:val="24"/>
        </w:rPr>
        <w:t>, составление списка собственников: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Необходимо заранее узнать общую площадь всех помещений </w:t>
      </w:r>
      <w:proofErr w:type="spellStart"/>
      <w:r w:rsidRPr="00AA2B68">
        <w:rPr>
          <w:rFonts w:ascii="Times New Roman" w:eastAsia="Times New Roman" w:hAnsi="Times New Roman" w:cs="Times New Roman"/>
          <w:sz w:val="24"/>
          <w:szCs w:val="24"/>
        </w:rPr>
        <w:t>одома</w:t>
      </w:r>
      <w:proofErr w:type="spellEnd"/>
      <w:r w:rsidRPr="00AA2B68">
        <w:rPr>
          <w:rFonts w:ascii="Times New Roman" w:eastAsia="Times New Roman" w:hAnsi="Times New Roman" w:cs="Times New Roman"/>
          <w:sz w:val="24"/>
          <w:szCs w:val="24"/>
        </w:rPr>
        <w:t xml:space="preserve">. Эту информацию Вам представит </w:t>
      </w:r>
      <w:proofErr w:type="spellStart"/>
      <w:r w:rsidRPr="00AA2B68">
        <w:rPr>
          <w:rFonts w:ascii="Times New Roman" w:eastAsia="Times New Roman" w:hAnsi="Times New Roman" w:cs="Times New Roman"/>
          <w:sz w:val="24"/>
          <w:szCs w:val="24"/>
        </w:rPr>
        <w:t>жилкомсервис</w:t>
      </w:r>
      <w:proofErr w:type="spellEnd"/>
      <w:r w:rsidRPr="00AA2B68">
        <w:rPr>
          <w:rFonts w:ascii="Times New Roman" w:eastAsia="Times New Roman" w:hAnsi="Times New Roman" w:cs="Times New Roman"/>
          <w:sz w:val="24"/>
          <w:szCs w:val="24"/>
        </w:rPr>
        <w:t xml:space="preserve"> или Ваша обслуживающая организация. Жители Кировского, Красногвардейского, Центрального районов, которых обслуживает УК «</w:t>
      </w:r>
      <w:proofErr w:type="spellStart"/>
      <w:r w:rsidRPr="00AA2B68">
        <w:rPr>
          <w:rFonts w:ascii="Times New Roman" w:eastAsia="Times New Roman" w:hAnsi="Times New Roman" w:cs="Times New Roman"/>
          <w:sz w:val="24"/>
          <w:szCs w:val="24"/>
        </w:rPr>
        <w:t>ПромИнвест</w:t>
      </w:r>
      <w:proofErr w:type="spellEnd"/>
      <w:r w:rsidRPr="00AA2B68">
        <w:rPr>
          <w:rFonts w:ascii="Times New Roman" w:eastAsia="Times New Roman" w:hAnsi="Times New Roman" w:cs="Times New Roman"/>
          <w:sz w:val="24"/>
          <w:szCs w:val="24"/>
        </w:rPr>
        <w:t>» могут посмотреть эту информацию в Интернете через приложение «ЖКХ Онлайн», в котором размещены технические паспорта более чем по 1700 домам Санкт-Петербурга. На собраниях собственники голосуют квадратными метрами. Поэтому эти цифры важны, чтобы правильно подсчитать количество голосов на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4</w:t>
      </w:r>
      <w:r w:rsidRPr="00AA2B68">
        <w:rPr>
          <w:rFonts w:ascii="Times New Roman" w:eastAsia="Times New Roman" w:hAnsi="Times New Roman" w:cs="Times New Roman"/>
          <w:sz w:val="24"/>
          <w:szCs w:val="24"/>
        </w:rPr>
        <w:t>, оповещение собственников жилья в МКД о предстоящем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Объявления должны быть размещены в общедоступных местах не ранее чем за 10 дней до даты проведения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 объявлении обязательно должна быть указана информация об инициаторе (или инициаторах собрания), где, когда и во сколько состоится собрание, повестка дня, порядок ознакомления с информационными материалами, которые будут представлены на собрании. Также не забудьте указать требование, чтобы собственники помещений приходили с документами, удостоверяющими их право собственности на помещение в доме, и документами, удостоверяющими их личность.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Важно помнить, что обсуждать на собрании можно только те вопросы, которые указаны в уведомлении. Если на собрании будут обсуждаться вопросы, которые не учтены в уведомлении, то итоги этого собрания могут быть оспорены любым из собственников в жилищной инспекции, суде или других надзорных органах.</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w:t>
      </w:r>
      <w:r w:rsidRPr="00AA2B68">
        <w:rPr>
          <w:rFonts w:ascii="Times New Roman" w:eastAsia="Times New Roman" w:hAnsi="Times New Roman" w:cs="Times New Roman"/>
          <w:sz w:val="24"/>
          <w:szCs w:val="24"/>
        </w:rPr>
        <w:t> , проведение очного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В день проведения собрания инициаторы встречают собственников жилья в назначенном месте. Составляют реестр всех, кто пришел на собрание. Выбирают председателя собрания и секретаря для ведения протокола.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lastRenderedPageBreak/>
        <w:t>- Председатель собрания оглашает повестку дня</w:t>
      </w:r>
      <w:proofErr w:type="gramStart"/>
      <w:r w:rsidRPr="00AA2B68">
        <w:rPr>
          <w:rFonts w:ascii="Times New Roman" w:eastAsia="Times New Roman" w:hAnsi="Times New Roman" w:cs="Times New Roman"/>
          <w:sz w:val="24"/>
          <w:szCs w:val="24"/>
        </w:rPr>
        <w:t xml:space="preserve">.. </w:t>
      </w:r>
      <w:proofErr w:type="gramEnd"/>
      <w:r w:rsidRPr="00AA2B68">
        <w:rPr>
          <w:rFonts w:ascii="Times New Roman" w:eastAsia="Times New Roman" w:hAnsi="Times New Roman" w:cs="Times New Roman"/>
          <w:sz w:val="24"/>
          <w:szCs w:val="24"/>
        </w:rPr>
        <w:t>После обсуждений и дискуссий необходимо провести голосование.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Каждый собственник должен внести в протокол собрания свой голос по каждому из вопросов повестки дня (за/</w:t>
      </w:r>
      <w:proofErr w:type="gramStart"/>
      <w:r w:rsidRPr="00AA2B68">
        <w:rPr>
          <w:rFonts w:ascii="Times New Roman" w:eastAsia="Times New Roman" w:hAnsi="Times New Roman" w:cs="Times New Roman"/>
          <w:sz w:val="24"/>
          <w:szCs w:val="24"/>
        </w:rPr>
        <w:t>против</w:t>
      </w:r>
      <w:proofErr w:type="gramEnd"/>
      <w:r w:rsidRPr="00AA2B68">
        <w:rPr>
          <w:rFonts w:ascii="Times New Roman" w:eastAsia="Times New Roman" w:hAnsi="Times New Roman" w:cs="Times New Roman"/>
          <w:sz w:val="24"/>
          <w:szCs w:val="24"/>
        </w:rPr>
        <w:t>/воздержался) и поставить подпись.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Собрание считается состоявшимся, если на нем присутствовали собственники, обладающие более 50% голосов.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вопросу создания Совета дома считается принятым, если за него проголосовало большинство присутствующих (по вопросам капитального ремонта и реконструкции дома, пользованию земельным участком и некоторым другим вопросам решения должны приниматься 2/3 голосов от общего числа собственников помещений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5-1</w:t>
      </w:r>
      <w:r w:rsidRPr="00AA2B68">
        <w:rPr>
          <w:rFonts w:ascii="Times New Roman" w:eastAsia="Times New Roman" w:hAnsi="Times New Roman" w:cs="Times New Roman"/>
          <w:sz w:val="24"/>
          <w:szCs w:val="24"/>
        </w:rPr>
        <w:t>, организация заочного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В случае если не удалось собрать в одном месте собственников, обладающих более 50% голосов, инициатор собрания может провести его в заочной форме. В этом случае необходимо заранее изготовить не только уведомление о проведении собрания, но и бюллетень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В бюллетене нужно предусмотреть графы </w:t>
      </w:r>
      <w:proofErr w:type="gramStart"/>
      <w:r w:rsidRPr="00AA2B68">
        <w:rPr>
          <w:rFonts w:ascii="Times New Roman" w:eastAsia="Times New Roman" w:hAnsi="Times New Roman" w:cs="Times New Roman"/>
          <w:sz w:val="24"/>
          <w:szCs w:val="24"/>
        </w:rPr>
        <w:t>для</w:t>
      </w:r>
      <w:proofErr w:type="gramEnd"/>
      <w:r w:rsidRPr="00AA2B68">
        <w:rPr>
          <w:rFonts w:ascii="Times New Roman" w:eastAsia="Times New Roman" w:hAnsi="Times New Roman" w:cs="Times New Roman"/>
          <w:sz w:val="24"/>
          <w:szCs w:val="24"/>
        </w:rPr>
        <w:t>:</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ФИО, адрес собственника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сведения о документе, подтверждающем право собственности на помещение, размер площади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каждому вопросу, включенному в повестку дня (</w:t>
      </w:r>
      <w:proofErr w:type="gramStart"/>
      <w:r w:rsidRPr="00AA2B68">
        <w:rPr>
          <w:rFonts w:ascii="Times New Roman" w:eastAsia="Times New Roman" w:hAnsi="Times New Roman" w:cs="Times New Roman"/>
          <w:sz w:val="24"/>
          <w:szCs w:val="24"/>
        </w:rPr>
        <w:t>за</w:t>
      </w:r>
      <w:proofErr w:type="gramEnd"/>
      <w:r w:rsidRPr="00AA2B68">
        <w:rPr>
          <w:rFonts w:ascii="Times New Roman" w:eastAsia="Times New Roman" w:hAnsi="Times New Roman" w:cs="Times New Roman"/>
          <w:sz w:val="24"/>
          <w:szCs w:val="24"/>
        </w:rPr>
        <w:t>/против/воздержался)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AA2B68">
        <w:rPr>
          <w:rFonts w:ascii="Times New Roman" w:eastAsia="Times New Roman" w:hAnsi="Times New Roman" w:cs="Times New Roman"/>
          <w:sz w:val="24"/>
          <w:szCs w:val="24"/>
        </w:rPr>
        <w:t>Уведомление и бюллетень для голосования могут быть отправлены заказным письмом или вручены собственнику помещений под роспись.</w:t>
      </w:r>
      <w:proofErr w:type="gramEnd"/>
      <w:r w:rsidRPr="00AA2B68">
        <w:rPr>
          <w:rFonts w:ascii="Times New Roman" w:eastAsia="Times New Roman" w:hAnsi="Times New Roman" w:cs="Times New Roman"/>
          <w:sz w:val="24"/>
          <w:szCs w:val="24"/>
        </w:rPr>
        <w:t xml:space="preserve"> После окончания разноски пакета документов для голосования необходимо подождать 10 дней. По истечении 10 дней инициативная группа должна обработать поступившие от собственников жилья бюллетени и осуществить подсчет голосов по каждому вопросу.</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6</w:t>
      </w:r>
      <w:r w:rsidRPr="00AA2B68">
        <w:rPr>
          <w:rFonts w:ascii="Times New Roman" w:eastAsia="Times New Roman" w:hAnsi="Times New Roman" w:cs="Times New Roman"/>
          <w:sz w:val="24"/>
          <w:szCs w:val="24"/>
        </w:rPr>
        <w:t>, уведомление о результатах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 может приступить к своей работе. В управляющую компанию необходимо предоставить для ознакомления документы, подтверждающие факт избрания Совета дома и Председателя Совета дома.</w:t>
      </w:r>
    </w:p>
    <w:sectPr w:rsidR="0087141F" w:rsidRPr="00AA2B68" w:rsidSect="00D87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FBD"/>
    <w:multiLevelType w:val="multilevel"/>
    <w:tmpl w:val="5A0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614D0"/>
    <w:multiLevelType w:val="multilevel"/>
    <w:tmpl w:val="6D6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1F"/>
    <w:rsid w:val="00514A0C"/>
    <w:rsid w:val="0087141F"/>
    <w:rsid w:val="00AA2B68"/>
    <w:rsid w:val="00B67B3F"/>
    <w:rsid w:val="00D87093"/>
    <w:rsid w:val="00E3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97227">
      <w:bodyDiv w:val="1"/>
      <w:marLeft w:val="0"/>
      <w:marRight w:val="0"/>
      <w:marTop w:val="0"/>
      <w:marBottom w:val="0"/>
      <w:divBdr>
        <w:top w:val="none" w:sz="0" w:space="0" w:color="auto"/>
        <w:left w:val="none" w:sz="0" w:space="0" w:color="auto"/>
        <w:bottom w:val="none" w:sz="0" w:space="0" w:color="auto"/>
        <w:right w:val="none" w:sz="0" w:space="0" w:color="auto"/>
      </w:divBdr>
      <w:divsChild>
        <w:div w:id="1993831830">
          <w:marLeft w:val="0"/>
          <w:marRight w:val="0"/>
          <w:marTop w:val="0"/>
          <w:marBottom w:val="0"/>
          <w:divBdr>
            <w:top w:val="none" w:sz="0" w:space="0" w:color="auto"/>
            <w:left w:val="none" w:sz="0" w:space="0" w:color="auto"/>
            <w:bottom w:val="none" w:sz="0" w:space="0" w:color="auto"/>
            <w:right w:val="none" w:sz="0" w:space="0" w:color="auto"/>
          </w:divBdr>
          <w:divsChild>
            <w:div w:id="2078817188">
              <w:marLeft w:val="0"/>
              <w:marRight w:val="0"/>
              <w:marTop w:val="0"/>
              <w:marBottom w:val="389"/>
              <w:divBdr>
                <w:top w:val="none" w:sz="0" w:space="0" w:color="auto"/>
                <w:left w:val="none" w:sz="0" w:space="0" w:color="auto"/>
                <w:bottom w:val="none" w:sz="0" w:space="0" w:color="auto"/>
                <w:right w:val="none" w:sz="0" w:space="0" w:color="auto"/>
              </w:divBdr>
            </w:div>
            <w:div w:id="2086102133">
              <w:marLeft w:val="0"/>
              <w:marRight w:val="0"/>
              <w:marTop w:val="0"/>
              <w:marBottom w:val="0"/>
              <w:divBdr>
                <w:top w:val="none" w:sz="0" w:space="0" w:color="auto"/>
                <w:left w:val="none" w:sz="0" w:space="0" w:color="auto"/>
                <w:bottom w:val="single" w:sz="4" w:space="7" w:color="CCCCCC"/>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kh1.ru/encyclopedia/upravleniye_mnogokvartirnym_domom/the_council_of_the_apartment_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kh1.ru/encyclopedia/upravleniye_mnogokvartirnym_domom/the_council_of_the_apartment_ho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6339</Characters>
  <Application>Microsoft Office Word</Application>
  <DocSecurity>4</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Бухгалтер</cp:lastModifiedBy>
  <cp:revision>2</cp:revision>
  <dcterms:created xsi:type="dcterms:W3CDTF">2017-01-31T13:27:00Z</dcterms:created>
  <dcterms:modified xsi:type="dcterms:W3CDTF">2017-01-31T13:27:00Z</dcterms:modified>
</cp:coreProperties>
</file>