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0700AF" w:rsidRDefault="00C732FA" w:rsidP="00871D7B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4B0">
        <w:rPr>
          <w:sz w:val="28"/>
          <w:szCs w:val="28"/>
        </w:rPr>
        <w:t>В 201</w:t>
      </w:r>
      <w:r w:rsidR="00C732FA">
        <w:rPr>
          <w:sz w:val="28"/>
          <w:szCs w:val="28"/>
        </w:rPr>
        <w:t>8</w:t>
      </w:r>
      <w:bookmarkStart w:id="0" w:name="_GoBack"/>
      <w:bookmarkEnd w:id="0"/>
      <w:r w:rsidR="001E14B0">
        <w:rPr>
          <w:sz w:val="28"/>
          <w:szCs w:val="28"/>
        </w:rPr>
        <w:t xml:space="preserve"> году общие собрания жильцов данного многоквартирного дома не проводились.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</w:t>
      </w:r>
      <w:proofErr w:type="spellStart"/>
      <w:r w:rsidR="009A5131">
        <w:rPr>
          <w:sz w:val="28"/>
          <w:szCs w:val="28"/>
        </w:rPr>
        <w:t>И.Ю.</w:t>
      </w:r>
      <w:r>
        <w:rPr>
          <w:sz w:val="28"/>
          <w:szCs w:val="28"/>
        </w:rPr>
        <w:t>Важенин</w:t>
      </w:r>
      <w:r w:rsidR="009A5131">
        <w:rPr>
          <w:sz w:val="28"/>
          <w:szCs w:val="28"/>
        </w:rPr>
        <w:t>а</w:t>
      </w:r>
      <w:proofErr w:type="spellEnd"/>
    </w:p>
    <w:sectPr w:rsidR="00AB4C68" w:rsidRPr="00501D07" w:rsidSect="001E14B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1E14B0"/>
    <w:rsid w:val="0049505B"/>
    <w:rsid w:val="00501D07"/>
    <w:rsid w:val="00871D7B"/>
    <w:rsid w:val="009A5131"/>
    <w:rsid w:val="00AB4C68"/>
    <w:rsid w:val="00BD4057"/>
    <w:rsid w:val="00C732FA"/>
    <w:rsid w:val="00C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2018-01-10T06:06:00Z</dcterms:created>
  <dcterms:modified xsi:type="dcterms:W3CDTF">2018-01-10T06:06:00Z</dcterms:modified>
</cp:coreProperties>
</file>