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620" w:rsidRDefault="00AF41B3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Энергетиков, 2а\2016\Акт от 08.09.2016 г. периодической проверки вентиляционных каналов, присутствие (отсутствие) запаха газа по адресу г. Заводоуковск, ул. Энергетиков, д. 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Энергетиков, 2а\2016\Акт от 08.09.2016 г. периодической проверки вентиляционных каналов, присутствие (отсутствие) запаха газа по адресу г. Заводоуковск, ул. Энергетиков, д. 2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1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1B3"/>
    <w:rsid w:val="00AF41B3"/>
    <w:rsid w:val="00D9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1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1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2016-11-15T09:28:00Z</dcterms:created>
  <dcterms:modified xsi:type="dcterms:W3CDTF">2016-11-15T09:29:00Z</dcterms:modified>
</cp:coreProperties>
</file>