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0FF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350FF5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0FF5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1F0A0C" w:rsidP="00350FF5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014378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014378">
        <w:rPr>
          <w:sz w:val="28"/>
          <w:szCs w:val="28"/>
        </w:rPr>
        <w:t>общества с ограниченной ответственностью</w:t>
      </w:r>
      <w:r w:rsidR="00CB598A">
        <w:rPr>
          <w:sz w:val="28"/>
          <w:szCs w:val="28"/>
        </w:rPr>
        <w:t xml:space="preserve"> «</w:t>
      </w:r>
      <w:r w:rsidR="00350FF5">
        <w:rPr>
          <w:sz w:val="28"/>
          <w:szCs w:val="28"/>
        </w:rPr>
        <w:t>НАШ КОМФОРТ</w:t>
      </w:r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</w:t>
      </w:r>
      <w:r w:rsidR="001F0A0C">
        <w:rPr>
          <w:sz w:val="28"/>
          <w:szCs w:val="28"/>
        </w:rPr>
        <w:t>20</w:t>
      </w:r>
      <w:r w:rsidR="00CB598A">
        <w:rPr>
          <w:sz w:val="28"/>
          <w:szCs w:val="28"/>
        </w:rPr>
        <w:t xml:space="preserve"> г</w:t>
      </w:r>
      <w:r w:rsidR="00014378">
        <w:rPr>
          <w:sz w:val="28"/>
          <w:szCs w:val="28"/>
        </w:rPr>
        <w:t>од</w:t>
      </w:r>
      <w:r w:rsidR="00455147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>не зафиксировано.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47F3" w:rsidRPr="000F7EA4" w:rsidSect="000143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14378"/>
    <w:rsid w:val="000E2915"/>
    <w:rsid w:val="000F7EA4"/>
    <w:rsid w:val="001C6604"/>
    <w:rsid w:val="001F0A0C"/>
    <w:rsid w:val="00212A43"/>
    <w:rsid w:val="002158AD"/>
    <w:rsid w:val="002316F7"/>
    <w:rsid w:val="00234777"/>
    <w:rsid w:val="002B536E"/>
    <w:rsid w:val="002C7098"/>
    <w:rsid w:val="00350FF5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DB2845"/>
    <w:rsid w:val="00DB5360"/>
    <w:rsid w:val="00E7308E"/>
    <w:rsid w:val="00ED1AF6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2019-02-07T11:21:00Z</dcterms:created>
  <dcterms:modified xsi:type="dcterms:W3CDTF">2020-01-28T11:27:00Z</dcterms:modified>
</cp:coreProperties>
</file>