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D7B" w:rsidRPr="00871D7B" w:rsidRDefault="00871D7B" w:rsidP="00871D7B">
      <w:pPr>
        <w:spacing w:after="0"/>
        <w:jc w:val="center"/>
        <w:rPr>
          <w:sz w:val="28"/>
          <w:szCs w:val="28"/>
        </w:rPr>
      </w:pPr>
      <w:r w:rsidRPr="00871D7B">
        <w:rPr>
          <w:sz w:val="28"/>
          <w:szCs w:val="28"/>
        </w:rPr>
        <w:t>Общество с ограниченной ответственностью</w:t>
      </w:r>
    </w:p>
    <w:p w:rsidR="00871D7B" w:rsidRPr="00871D7B" w:rsidRDefault="00871D7B" w:rsidP="00871D7B">
      <w:pPr>
        <w:spacing w:after="0"/>
        <w:jc w:val="center"/>
        <w:rPr>
          <w:b/>
          <w:sz w:val="40"/>
          <w:szCs w:val="40"/>
        </w:rPr>
      </w:pPr>
      <w:r w:rsidRPr="00871D7B">
        <w:rPr>
          <w:b/>
          <w:sz w:val="40"/>
          <w:szCs w:val="40"/>
        </w:rPr>
        <w:t>«Комфорт»</w:t>
      </w:r>
    </w:p>
    <w:p w:rsidR="00871D7B" w:rsidRPr="00871D7B" w:rsidRDefault="00871D7B" w:rsidP="00871D7B">
      <w:pPr>
        <w:spacing w:after="0"/>
        <w:jc w:val="center"/>
        <w:rPr>
          <w:sz w:val="20"/>
          <w:szCs w:val="20"/>
        </w:rPr>
      </w:pPr>
      <w:r w:rsidRPr="00871D7B">
        <w:rPr>
          <w:sz w:val="20"/>
          <w:szCs w:val="20"/>
        </w:rPr>
        <w:t xml:space="preserve">ИНН 7215010428, КПП 720701001, 627142, Тюменская область, г. Заводоуковск, ул. Мелиораторов, д.3, кв.17 тел. 8(34542)23992, 8(34542)70737, ОКПО 69405561, ОГРН 1107232038858        </w:t>
      </w:r>
    </w:p>
    <w:p w:rsidR="00871D7B" w:rsidRPr="00871D7B" w:rsidRDefault="00871D7B" w:rsidP="00871D7B">
      <w:pPr>
        <w:spacing w:after="0"/>
        <w:jc w:val="center"/>
        <w:rPr>
          <w:sz w:val="20"/>
          <w:szCs w:val="20"/>
        </w:rPr>
      </w:pPr>
      <w:r w:rsidRPr="00871D7B">
        <w:rPr>
          <w:sz w:val="20"/>
          <w:szCs w:val="20"/>
        </w:rPr>
        <w:t xml:space="preserve"> </w:t>
      </w:r>
      <w:r w:rsidRPr="00871D7B">
        <w:rPr>
          <w:sz w:val="20"/>
          <w:szCs w:val="20"/>
          <w:lang w:val="en-US"/>
        </w:rPr>
        <w:t>E</w:t>
      </w:r>
      <w:r w:rsidRPr="00871D7B">
        <w:rPr>
          <w:sz w:val="20"/>
          <w:szCs w:val="20"/>
        </w:rPr>
        <w:t>-</w:t>
      </w:r>
      <w:r w:rsidRPr="00871D7B">
        <w:rPr>
          <w:sz w:val="20"/>
          <w:szCs w:val="20"/>
          <w:lang w:val="en-US"/>
        </w:rPr>
        <w:t>mail</w:t>
      </w:r>
      <w:r w:rsidRPr="00871D7B">
        <w:rPr>
          <w:sz w:val="20"/>
          <w:szCs w:val="20"/>
        </w:rPr>
        <w:t xml:space="preserve">: </w:t>
      </w:r>
      <w:proofErr w:type="spellStart"/>
      <w:r w:rsidRPr="00871D7B">
        <w:rPr>
          <w:sz w:val="20"/>
          <w:szCs w:val="20"/>
          <w:lang w:val="en-US"/>
        </w:rPr>
        <w:t>oookomfort</w:t>
      </w:r>
      <w:proofErr w:type="spellEnd"/>
      <w:r w:rsidRPr="00871D7B">
        <w:rPr>
          <w:sz w:val="20"/>
          <w:szCs w:val="20"/>
        </w:rPr>
        <w:t>2010@</w:t>
      </w:r>
      <w:r w:rsidRPr="00871D7B">
        <w:rPr>
          <w:sz w:val="20"/>
          <w:szCs w:val="20"/>
          <w:lang w:val="en-US"/>
        </w:rPr>
        <w:t>mail</w:t>
      </w:r>
      <w:r w:rsidRPr="00871D7B">
        <w:rPr>
          <w:sz w:val="20"/>
          <w:szCs w:val="20"/>
        </w:rPr>
        <w:t>.</w:t>
      </w:r>
      <w:proofErr w:type="spellStart"/>
      <w:r w:rsidRPr="00871D7B">
        <w:rPr>
          <w:sz w:val="20"/>
          <w:szCs w:val="20"/>
          <w:lang w:val="en-US"/>
        </w:rPr>
        <w:t>ru</w:t>
      </w:r>
      <w:proofErr w:type="spellEnd"/>
      <w:r w:rsidRPr="00871D7B">
        <w:rPr>
          <w:sz w:val="20"/>
          <w:szCs w:val="20"/>
        </w:rPr>
        <w:t xml:space="preserve"> </w:t>
      </w:r>
      <w:r w:rsidRPr="00871D7B">
        <w:rPr>
          <w:sz w:val="20"/>
          <w:szCs w:val="20"/>
          <w:lang w:val="en-US"/>
        </w:rPr>
        <w:t> </w:t>
      </w:r>
    </w:p>
    <w:p w:rsidR="000700AF" w:rsidRDefault="00FE4839" w:rsidP="00871D7B">
      <w:r>
        <w:rPr>
          <w:sz w:val="20"/>
          <w:szCs w:val="20"/>
        </w:rPr>
        <w:pict>
          <v:rect id="_x0000_i1025" style="width:467.75pt;height:1.5pt" o:hralign="center" o:hrstd="t" o:hr="t" fillcolor="#a0a0a0" stroked="f"/>
        </w:pict>
      </w:r>
    </w:p>
    <w:p w:rsidR="00501D07" w:rsidRDefault="00501D07"/>
    <w:p w:rsidR="00501D07" w:rsidRDefault="00501D07" w:rsidP="00AB4C6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При выполнении работ (услуг) </w:t>
      </w:r>
      <w:r w:rsidR="0059782D">
        <w:rPr>
          <w:sz w:val="28"/>
          <w:szCs w:val="28"/>
        </w:rPr>
        <w:t>о</w:t>
      </w:r>
      <w:r w:rsidR="00FE4839">
        <w:rPr>
          <w:sz w:val="28"/>
          <w:szCs w:val="28"/>
        </w:rPr>
        <w:t>б</w:t>
      </w:r>
      <w:r w:rsidR="0059782D">
        <w:rPr>
          <w:sz w:val="28"/>
          <w:szCs w:val="28"/>
        </w:rPr>
        <w:t>ществом с ограниченной ответственностью «</w:t>
      </w:r>
      <w:r>
        <w:rPr>
          <w:sz w:val="28"/>
          <w:szCs w:val="28"/>
        </w:rPr>
        <w:t xml:space="preserve">Комфорт» </w:t>
      </w:r>
      <w:r w:rsidR="00AB4C68">
        <w:rPr>
          <w:sz w:val="28"/>
          <w:szCs w:val="28"/>
        </w:rPr>
        <w:t>в 201</w:t>
      </w:r>
      <w:r w:rsidR="0059782D">
        <w:rPr>
          <w:sz w:val="28"/>
          <w:szCs w:val="28"/>
        </w:rPr>
        <w:t>7</w:t>
      </w:r>
      <w:r w:rsidR="00AB4C68">
        <w:rPr>
          <w:sz w:val="28"/>
          <w:szCs w:val="28"/>
        </w:rPr>
        <w:t xml:space="preserve"> году </w:t>
      </w:r>
      <w:r>
        <w:rPr>
          <w:sz w:val="28"/>
          <w:szCs w:val="28"/>
        </w:rPr>
        <w:t>гарантийный срок не предусмотрен</w:t>
      </w:r>
      <w:r w:rsidR="00AB4C68">
        <w:rPr>
          <w:sz w:val="28"/>
          <w:szCs w:val="28"/>
        </w:rPr>
        <w:t>.</w:t>
      </w:r>
    </w:p>
    <w:p w:rsidR="00AB4C68" w:rsidRDefault="00AB4C68" w:rsidP="00AB4C68">
      <w:pPr>
        <w:spacing w:line="360" w:lineRule="auto"/>
        <w:jc w:val="both"/>
        <w:rPr>
          <w:sz w:val="28"/>
          <w:szCs w:val="28"/>
        </w:rPr>
      </w:pPr>
    </w:p>
    <w:p w:rsidR="00AB4C68" w:rsidRDefault="00AB4C68" w:rsidP="00AB4C68">
      <w:pPr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p w:rsidR="00AB4C68" w:rsidRPr="00501D07" w:rsidRDefault="00AB4C68" w:rsidP="00AB4C68">
      <w:pPr>
        <w:spacing w:line="360" w:lineRule="auto"/>
        <w:jc w:val="center"/>
        <w:rPr>
          <w:sz w:val="28"/>
          <w:szCs w:val="28"/>
        </w:rPr>
      </w:pPr>
    </w:p>
    <w:sectPr w:rsidR="00AB4C68" w:rsidRPr="00501D07" w:rsidSect="0059782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05B"/>
    <w:rsid w:val="000700AF"/>
    <w:rsid w:val="0049505B"/>
    <w:rsid w:val="00501D07"/>
    <w:rsid w:val="0059782D"/>
    <w:rsid w:val="00871D7B"/>
    <w:rsid w:val="009A5131"/>
    <w:rsid w:val="00AB4C68"/>
    <w:rsid w:val="00BD4057"/>
    <w:rsid w:val="00FE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1D0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ft12">
    <w:name w:val="mf_t12"/>
    <w:rsid w:val="00501D07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1D0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ft12">
    <w:name w:val="mf_t12"/>
    <w:rsid w:val="00501D07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4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Дядя Вова</dc:creator>
  <cp:lastModifiedBy>Бухгалтер</cp:lastModifiedBy>
  <cp:revision>3</cp:revision>
  <dcterms:created xsi:type="dcterms:W3CDTF">2017-01-31T06:31:00Z</dcterms:created>
  <dcterms:modified xsi:type="dcterms:W3CDTF">2017-01-31T06:31:00Z</dcterms:modified>
</cp:coreProperties>
</file>